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110" w:rsidRDefault="004E2FFF" w:rsidP="003978AA">
      <w:pPr>
        <w:pStyle w:val="ConsPlusNormal"/>
        <w:ind w:left="4536"/>
        <w:outlineLvl w:val="0"/>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45pt;margin-top:-44.45pt;width:575.5pt;height:814.2pt;z-index:251660288">
            <v:imagedata r:id="rId8" o:title="обложка устава мбоу"/>
            <w10:wrap type="square"/>
          </v:shape>
        </w:pict>
      </w:r>
      <w:r w:rsidR="00635E93">
        <w:rPr>
          <w:rFonts w:ascii="Times New Roman" w:hAnsi="Times New Roman" w:cs="Times New Roman"/>
          <w:sz w:val="28"/>
          <w:szCs w:val="28"/>
        </w:rPr>
        <w:t xml:space="preserve">  </w:t>
      </w:r>
    </w:p>
    <w:p w:rsidR="00C7125B" w:rsidRPr="004E2FFF" w:rsidRDefault="00C7125B" w:rsidP="004E2FFF">
      <w:pPr>
        <w:pStyle w:val="ConsPlusNormal"/>
        <w:ind w:firstLine="0"/>
        <w:jc w:val="center"/>
        <w:outlineLvl w:val="0"/>
        <w:rPr>
          <w:rFonts w:ascii="Times New Roman" w:hAnsi="Times New Roman" w:cs="Times New Roman"/>
          <w:sz w:val="28"/>
          <w:szCs w:val="28"/>
        </w:rPr>
      </w:pPr>
      <w:r w:rsidRPr="00426D62">
        <w:rPr>
          <w:rFonts w:ascii="Times New Roman" w:hAnsi="Times New Roman" w:cs="Times New Roman"/>
          <w:b/>
          <w:color w:val="000000"/>
          <w:sz w:val="28"/>
          <w:szCs w:val="28"/>
        </w:rPr>
        <w:lastRenderedPageBreak/>
        <w:t>Общие положения</w:t>
      </w:r>
    </w:p>
    <w:p w:rsidR="00C7125B" w:rsidRPr="00426D62" w:rsidRDefault="00C7125B" w:rsidP="003978AA">
      <w:pPr>
        <w:pStyle w:val="a4"/>
        <w:spacing w:before="40"/>
        <w:rPr>
          <w:rFonts w:ascii="Times New Roman" w:hAnsi="Times New Roman" w:cs="Times New Roman"/>
          <w:b/>
          <w:color w:val="000000"/>
          <w:sz w:val="28"/>
          <w:szCs w:val="28"/>
        </w:rPr>
      </w:pPr>
    </w:p>
    <w:p w:rsidR="00C7125B" w:rsidRPr="00426D62" w:rsidRDefault="00C7125B" w:rsidP="003978AA">
      <w:pPr>
        <w:pStyle w:val="a3"/>
        <w:numPr>
          <w:ilvl w:val="0"/>
          <w:numId w:val="3"/>
        </w:numPr>
        <w:tabs>
          <w:tab w:val="left" w:pos="993"/>
        </w:tabs>
        <w:ind w:left="0" w:firstLine="709"/>
        <w:contextualSpacing w:val="0"/>
        <w:jc w:val="both"/>
        <w:rPr>
          <w:color w:val="000000"/>
          <w:sz w:val="28"/>
          <w:szCs w:val="28"/>
        </w:rPr>
      </w:pPr>
      <w:r w:rsidRPr="00426D62">
        <w:rPr>
          <w:sz w:val="28"/>
          <w:szCs w:val="28"/>
        </w:rPr>
        <w:t>Муниципальное</w:t>
      </w:r>
      <w:r w:rsidR="00D559B3" w:rsidRPr="00426D62">
        <w:rPr>
          <w:sz w:val="28"/>
          <w:szCs w:val="28"/>
        </w:rPr>
        <w:t xml:space="preserve"> казенное </w:t>
      </w:r>
      <w:r w:rsidRPr="00426D62">
        <w:rPr>
          <w:sz w:val="28"/>
          <w:szCs w:val="28"/>
        </w:rPr>
        <w:t xml:space="preserve"> общеобразовательное учреждение «Средняя общеобразовательная школа</w:t>
      </w:r>
      <w:r w:rsidR="00F54117" w:rsidRPr="00426D62">
        <w:rPr>
          <w:sz w:val="28"/>
          <w:szCs w:val="28"/>
        </w:rPr>
        <w:t xml:space="preserve"> №</w:t>
      </w:r>
      <w:r w:rsidRPr="00426D62">
        <w:rPr>
          <w:sz w:val="28"/>
          <w:szCs w:val="28"/>
        </w:rPr>
        <w:t xml:space="preserve"> </w:t>
      </w:r>
      <w:r w:rsidR="00D55797">
        <w:rPr>
          <w:sz w:val="28"/>
          <w:szCs w:val="28"/>
        </w:rPr>
        <w:t>2</w:t>
      </w:r>
      <w:r w:rsidRPr="00426D62">
        <w:rPr>
          <w:sz w:val="28"/>
          <w:szCs w:val="28"/>
        </w:rPr>
        <w:t xml:space="preserve">» переименовано в муниципальное бюджетное общеобразовательное учреждение «Средняя общеобразовательная школа № </w:t>
      </w:r>
      <w:r w:rsidR="00D55797">
        <w:rPr>
          <w:sz w:val="28"/>
          <w:szCs w:val="28"/>
        </w:rPr>
        <w:t>2</w:t>
      </w:r>
      <w:r w:rsidR="00D559B3" w:rsidRPr="00426D62">
        <w:rPr>
          <w:sz w:val="28"/>
          <w:szCs w:val="28"/>
        </w:rPr>
        <w:t xml:space="preserve"> города </w:t>
      </w:r>
      <w:proofErr w:type="spellStart"/>
      <w:r w:rsidR="00D559B3" w:rsidRPr="00426D62">
        <w:rPr>
          <w:sz w:val="28"/>
          <w:szCs w:val="28"/>
        </w:rPr>
        <w:t>Кизилюрт</w:t>
      </w:r>
      <w:r w:rsidR="00295C32">
        <w:rPr>
          <w:sz w:val="28"/>
          <w:szCs w:val="28"/>
        </w:rPr>
        <w:t>а</w:t>
      </w:r>
      <w:proofErr w:type="spellEnd"/>
      <w:r w:rsidRPr="00426D62">
        <w:rPr>
          <w:sz w:val="28"/>
          <w:szCs w:val="28"/>
        </w:rPr>
        <w:t xml:space="preserve">» (далее - Учреждение) на основании </w:t>
      </w:r>
      <w:r w:rsidR="00D559B3" w:rsidRPr="00426D62">
        <w:rPr>
          <w:sz w:val="28"/>
          <w:szCs w:val="28"/>
        </w:rPr>
        <w:t>постановления</w:t>
      </w:r>
      <w:r w:rsidR="00C71219">
        <w:rPr>
          <w:sz w:val="28"/>
          <w:szCs w:val="28"/>
        </w:rPr>
        <w:t xml:space="preserve"> </w:t>
      </w:r>
      <w:r w:rsidR="0060091E">
        <w:rPr>
          <w:sz w:val="28"/>
          <w:szCs w:val="28"/>
        </w:rPr>
        <w:t>г</w:t>
      </w:r>
      <w:r w:rsidR="00C71219">
        <w:rPr>
          <w:sz w:val="28"/>
          <w:szCs w:val="28"/>
        </w:rPr>
        <w:t>лавы</w:t>
      </w:r>
      <w:r w:rsidR="00D559B3" w:rsidRPr="00426D62">
        <w:rPr>
          <w:sz w:val="28"/>
          <w:szCs w:val="28"/>
        </w:rPr>
        <w:t xml:space="preserve"> </w:t>
      </w:r>
      <w:r w:rsidR="0060091E">
        <w:rPr>
          <w:sz w:val="28"/>
          <w:szCs w:val="28"/>
        </w:rPr>
        <w:t>г</w:t>
      </w:r>
      <w:r w:rsidR="00426D62">
        <w:rPr>
          <w:sz w:val="28"/>
          <w:szCs w:val="28"/>
        </w:rPr>
        <w:t xml:space="preserve">ородского </w:t>
      </w:r>
      <w:r w:rsidR="0060091E">
        <w:rPr>
          <w:sz w:val="28"/>
          <w:szCs w:val="28"/>
        </w:rPr>
        <w:t>о</w:t>
      </w:r>
      <w:r w:rsidR="00426D62">
        <w:rPr>
          <w:sz w:val="28"/>
          <w:szCs w:val="28"/>
        </w:rPr>
        <w:t xml:space="preserve">круга (далее – ГО)  </w:t>
      </w:r>
      <w:r w:rsidR="00EE6610" w:rsidRPr="00426D62">
        <w:rPr>
          <w:sz w:val="28"/>
          <w:szCs w:val="28"/>
        </w:rPr>
        <w:t>«</w:t>
      </w:r>
      <w:r w:rsidRPr="00426D62">
        <w:rPr>
          <w:sz w:val="28"/>
          <w:szCs w:val="28"/>
        </w:rPr>
        <w:t xml:space="preserve">город </w:t>
      </w:r>
      <w:r w:rsidR="00EE6610" w:rsidRPr="00426D62">
        <w:rPr>
          <w:sz w:val="28"/>
          <w:szCs w:val="28"/>
        </w:rPr>
        <w:t>Кизилюрт</w:t>
      </w:r>
      <w:r w:rsidR="00426D62">
        <w:rPr>
          <w:sz w:val="28"/>
          <w:szCs w:val="28"/>
        </w:rPr>
        <w:t>»</w:t>
      </w:r>
      <w:r w:rsidRPr="00426D62">
        <w:rPr>
          <w:sz w:val="28"/>
          <w:szCs w:val="28"/>
        </w:rPr>
        <w:t xml:space="preserve"> от </w:t>
      </w:r>
      <w:r w:rsidR="002455E0">
        <w:rPr>
          <w:sz w:val="28"/>
          <w:szCs w:val="28"/>
        </w:rPr>
        <w:t>28</w:t>
      </w:r>
      <w:r w:rsidRPr="00426D62">
        <w:rPr>
          <w:sz w:val="28"/>
          <w:szCs w:val="28"/>
        </w:rPr>
        <w:t xml:space="preserve"> декабря 20</w:t>
      </w:r>
      <w:r w:rsidR="00EE6610" w:rsidRPr="00426D62">
        <w:rPr>
          <w:sz w:val="28"/>
          <w:szCs w:val="28"/>
        </w:rPr>
        <w:t>21</w:t>
      </w:r>
      <w:r w:rsidRPr="00426D62">
        <w:rPr>
          <w:sz w:val="28"/>
          <w:szCs w:val="28"/>
        </w:rPr>
        <w:t xml:space="preserve"> года </w:t>
      </w:r>
      <w:r w:rsidR="00C02FAC" w:rsidRPr="00426D62">
        <w:rPr>
          <w:sz w:val="28"/>
          <w:szCs w:val="28"/>
        </w:rPr>
        <w:t xml:space="preserve">  </w:t>
      </w:r>
      <w:r w:rsidRPr="00426D62">
        <w:rPr>
          <w:sz w:val="28"/>
          <w:szCs w:val="28"/>
        </w:rPr>
        <w:t>№</w:t>
      </w:r>
      <w:r w:rsidR="008C09D8">
        <w:rPr>
          <w:sz w:val="28"/>
          <w:szCs w:val="28"/>
        </w:rPr>
        <w:t xml:space="preserve"> </w:t>
      </w:r>
      <w:r w:rsidR="002455E0">
        <w:rPr>
          <w:sz w:val="28"/>
          <w:szCs w:val="28"/>
        </w:rPr>
        <w:t>507</w:t>
      </w:r>
      <w:r w:rsidRPr="00426D62">
        <w:rPr>
          <w:sz w:val="28"/>
          <w:szCs w:val="28"/>
        </w:rPr>
        <w:t>-</w:t>
      </w:r>
      <w:r w:rsidR="002455E0">
        <w:rPr>
          <w:sz w:val="28"/>
          <w:szCs w:val="28"/>
        </w:rPr>
        <w:t>П</w:t>
      </w:r>
      <w:r w:rsidRPr="00426D62">
        <w:rPr>
          <w:sz w:val="28"/>
          <w:szCs w:val="28"/>
        </w:rPr>
        <w:t xml:space="preserve"> </w:t>
      </w:r>
      <w:r w:rsidR="00EA5F8F">
        <w:rPr>
          <w:sz w:val="28"/>
          <w:szCs w:val="28"/>
        </w:rPr>
        <w:t>«</w:t>
      </w:r>
      <w:r w:rsidRPr="00426D62">
        <w:rPr>
          <w:sz w:val="28"/>
          <w:szCs w:val="28"/>
        </w:rPr>
        <w:t>О</w:t>
      </w:r>
      <w:r w:rsidR="001E7ED3" w:rsidRPr="00426D62">
        <w:rPr>
          <w:sz w:val="28"/>
          <w:szCs w:val="28"/>
        </w:rPr>
        <w:t>б изменении типа муниципальных казенных учреждений в муниципальные бюджетные учреждения</w:t>
      </w:r>
      <w:r w:rsidR="00EA5F8F">
        <w:rPr>
          <w:sz w:val="28"/>
          <w:szCs w:val="28"/>
        </w:rPr>
        <w:t>»</w:t>
      </w:r>
      <w:r w:rsidRPr="00426D62">
        <w:rPr>
          <w:color w:val="000000"/>
          <w:sz w:val="28"/>
          <w:szCs w:val="28"/>
        </w:rPr>
        <w:t xml:space="preserve">. </w:t>
      </w:r>
    </w:p>
    <w:p w:rsidR="00C7125B" w:rsidRPr="00426D62" w:rsidRDefault="00C7125B" w:rsidP="003978AA">
      <w:pPr>
        <w:pStyle w:val="a3"/>
        <w:numPr>
          <w:ilvl w:val="0"/>
          <w:numId w:val="3"/>
        </w:numPr>
        <w:tabs>
          <w:tab w:val="left" w:pos="993"/>
        </w:tabs>
        <w:ind w:left="0" w:firstLine="709"/>
        <w:contextualSpacing w:val="0"/>
        <w:jc w:val="both"/>
        <w:rPr>
          <w:color w:val="000000"/>
          <w:sz w:val="28"/>
          <w:szCs w:val="28"/>
        </w:rPr>
      </w:pPr>
      <w:r w:rsidRPr="00426D62">
        <w:rPr>
          <w:sz w:val="28"/>
          <w:szCs w:val="28"/>
        </w:rPr>
        <w:t>Полное</w:t>
      </w:r>
      <w:r w:rsidR="00426D62">
        <w:rPr>
          <w:sz w:val="28"/>
          <w:szCs w:val="28"/>
        </w:rPr>
        <w:t xml:space="preserve"> </w:t>
      </w:r>
      <w:r w:rsidRPr="00426D62">
        <w:rPr>
          <w:sz w:val="28"/>
          <w:szCs w:val="28"/>
        </w:rPr>
        <w:t>наименование</w:t>
      </w:r>
      <w:r w:rsidR="00D55797">
        <w:rPr>
          <w:sz w:val="28"/>
          <w:szCs w:val="28"/>
        </w:rPr>
        <w:t xml:space="preserve"> </w:t>
      </w:r>
      <w:r w:rsidR="00426D62">
        <w:rPr>
          <w:sz w:val="28"/>
          <w:szCs w:val="28"/>
        </w:rPr>
        <w:t>-</w:t>
      </w:r>
      <w:r w:rsidR="00D55797">
        <w:rPr>
          <w:sz w:val="28"/>
          <w:szCs w:val="28"/>
        </w:rPr>
        <w:t xml:space="preserve"> </w:t>
      </w:r>
      <w:r w:rsidRPr="00426D62">
        <w:rPr>
          <w:sz w:val="28"/>
          <w:szCs w:val="28"/>
        </w:rPr>
        <w:t>муниципальное</w:t>
      </w:r>
      <w:r w:rsidR="00426D62">
        <w:rPr>
          <w:sz w:val="28"/>
          <w:szCs w:val="28"/>
        </w:rPr>
        <w:t xml:space="preserve"> </w:t>
      </w:r>
      <w:r w:rsidRPr="00426D62">
        <w:rPr>
          <w:sz w:val="28"/>
          <w:szCs w:val="28"/>
        </w:rPr>
        <w:t xml:space="preserve">бюджетное общеобразовательное учреждение «Средняя общеобразовательная школа № </w:t>
      </w:r>
      <w:r w:rsidR="00D55797">
        <w:rPr>
          <w:sz w:val="28"/>
          <w:szCs w:val="28"/>
        </w:rPr>
        <w:t>2</w:t>
      </w:r>
      <w:r w:rsidR="001E7ED3" w:rsidRPr="00426D62">
        <w:rPr>
          <w:sz w:val="28"/>
          <w:szCs w:val="28"/>
        </w:rPr>
        <w:t xml:space="preserve"> города </w:t>
      </w:r>
      <w:proofErr w:type="spellStart"/>
      <w:r w:rsidR="001E7ED3" w:rsidRPr="00426D62">
        <w:rPr>
          <w:sz w:val="28"/>
          <w:szCs w:val="28"/>
        </w:rPr>
        <w:t>Кизилюрт</w:t>
      </w:r>
      <w:r w:rsidR="00295C32">
        <w:rPr>
          <w:sz w:val="28"/>
          <w:szCs w:val="28"/>
        </w:rPr>
        <w:t>а</w:t>
      </w:r>
      <w:proofErr w:type="spellEnd"/>
      <w:r w:rsidRPr="00426D62">
        <w:rPr>
          <w:sz w:val="28"/>
          <w:szCs w:val="28"/>
        </w:rPr>
        <w:t>».</w:t>
      </w:r>
    </w:p>
    <w:p w:rsidR="00C7125B" w:rsidRPr="00426D62" w:rsidRDefault="00C7125B" w:rsidP="003978AA">
      <w:pPr>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lang w:eastAsia="ru-RU"/>
        </w:rPr>
        <w:t xml:space="preserve">Сокращённое наименование – МБОУ </w:t>
      </w:r>
      <w:r w:rsidR="001E7ED3" w:rsidRPr="00426D62">
        <w:rPr>
          <w:rFonts w:ascii="Times New Roman" w:hAnsi="Times New Roman" w:cs="Times New Roman"/>
          <w:sz w:val="28"/>
          <w:szCs w:val="28"/>
          <w:lang w:eastAsia="ru-RU"/>
        </w:rPr>
        <w:t>«</w:t>
      </w:r>
      <w:r w:rsidRPr="00426D62">
        <w:rPr>
          <w:rFonts w:ascii="Times New Roman" w:hAnsi="Times New Roman" w:cs="Times New Roman"/>
          <w:sz w:val="28"/>
          <w:szCs w:val="28"/>
          <w:lang w:eastAsia="ru-RU"/>
        </w:rPr>
        <w:t xml:space="preserve">СОШ № </w:t>
      </w:r>
      <w:r w:rsidR="00D55797">
        <w:rPr>
          <w:rFonts w:ascii="Times New Roman" w:hAnsi="Times New Roman" w:cs="Times New Roman"/>
          <w:sz w:val="28"/>
          <w:szCs w:val="28"/>
          <w:lang w:eastAsia="ru-RU"/>
        </w:rPr>
        <w:t>2</w:t>
      </w:r>
      <w:r w:rsidR="001E7ED3" w:rsidRPr="00426D62">
        <w:rPr>
          <w:rFonts w:ascii="Times New Roman" w:hAnsi="Times New Roman" w:cs="Times New Roman"/>
          <w:sz w:val="28"/>
          <w:szCs w:val="28"/>
          <w:lang w:eastAsia="ru-RU"/>
        </w:rPr>
        <w:t xml:space="preserve"> города </w:t>
      </w:r>
      <w:proofErr w:type="spellStart"/>
      <w:r w:rsidR="001E7ED3" w:rsidRPr="00426D62">
        <w:rPr>
          <w:rFonts w:ascii="Times New Roman" w:hAnsi="Times New Roman" w:cs="Times New Roman"/>
          <w:sz w:val="28"/>
          <w:szCs w:val="28"/>
          <w:lang w:eastAsia="ru-RU"/>
        </w:rPr>
        <w:t>Кизилюрт</w:t>
      </w:r>
      <w:r w:rsidR="00295C32">
        <w:rPr>
          <w:rFonts w:ascii="Times New Roman" w:hAnsi="Times New Roman" w:cs="Times New Roman"/>
          <w:sz w:val="28"/>
          <w:szCs w:val="28"/>
          <w:lang w:eastAsia="ru-RU"/>
        </w:rPr>
        <w:t>а</w:t>
      </w:r>
      <w:proofErr w:type="spellEnd"/>
      <w:r w:rsidR="00C02FAC" w:rsidRPr="00426D62">
        <w:rPr>
          <w:rFonts w:ascii="Times New Roman" w:hAnsi="Times New Roman" w:cs="Times New Roman"/>
          <w:sz w:val="28"/>
          <w:szCs w:val="28"/>
          <w:lang w:eastAsia="ru-RU"/>
        </w:rPr>
        <w:t>»</w:t>
      </w:r>
      <w:r w:rsidRPr="00426D62">
        <w:rPr>
          <w:rFonts w:ascii="Times New Roman" w:hAnsi="Times New Roman" w:cs="Times New Roman"/>
          <w:sz w:val="28"/>
          <w:szCs w:val="28"/>
        </w:rPr>
        <w:t xml:space="preserve"> </w:t>
      </w:r>
    </w:p>
    <w:p w:rsidR="00C7125B" w:rsidRPr="00426D62" w:rsidRDefault="00C7125B" w:rsidP="003978AA">
      <w:pPr>
        <w:pStyle w:val="a3"/>
        <w:numPr>
          <w:ilvl w:val="0"/>
          <w:numId w:val="3"/>
        </w:numPr>
        <w:tabs>
          <w:tab w:val="left" w:pos="993"/>
        </w:tabs>
        <w:ind w:left="0" w:firstLine="709"/>
        <w:contextualSpacing w:val="0"/>
        <w:jc w:val="both"/>
        <w:rPr>
          <w:sz w:val="28"/>
          <w:szCs w:val="28"/>
        </w:rPr>
      </w:pPr>
      <w:r w:rsidRPr="00426D62">
        <w:rPr>
          <w:sz w:val="28"/>
          <w:szCs w:val="28"/>
        </w:rPr>
        <w:t xml:space="preserve">Организационно-правовая форма - учреждение. </w:t>
      </w:r>
    </w:p>
    <w:p w:rsidR="00C7125B" w:rsidRPr="00426D62" w:rsidRDefault="00C7125B" w:rsidP="003978AA">
      <w:pPr>
        <w:pStyle w:val="a3"/>
        <w:tabs>
          <w:tab w:val="left" w:pos="993"/>
        </w:tabs>
        <w:ind w:left="709"/>
        <w:jc w:val="both"/>
        <w:rPr>
          <w:sz w:val="28"/>
          <w:szCs w:val="28"/>
        </w:rPr>
      </w:pPr>
      <w:r w:rsidRPr="00426D62">
        <w:rPr>
          <w:sz w:val="28"/>
          <w:szCs w:val="28"/>
        </w:rPr>
        <w:t>Форма собственности – муниципальная.</w:t>
      </w:r>
    </w:p>
    <w:p w:rsidR="00C7125B" w:rsidRPr="00426D62" w:rsidRDefault="00C7125B" w:rsidP="003978AA">
      <w:pPr>
        <w:pStyle w:val="ConsPlusNormal"/>
        <w:tabs>
          <w:tab w:val="left" w:pos="1134"/>
        </w:tabs>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Тип учреждения –бюджетное. </w:t>
      </w:r>
    </w:p>
    <w:p w:rsidR="00C7125B" w:rsidRPr="00426D62" w:rsidRDefault="00C7125B" w:rsidP="003978AA">
      <w:pPr>
        <w:pStyle w:val="ConsPlusNormal"/>
        <w:tabs>
          <w:tab w:val="left" w:pos="1134"/>
        </w:tabs>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Тип образовательной организации – общеобразовательное учреждение. </w:t>
      </w:r>
    </w:p>
    <w:p w:rsidR="00C7125B" w:rsidRPr="00426D62" w:rsidRDefault="00C7125B" w:rsidP="003978AA">
      <w:pPr>
        <w:pStyle w:val="a3"/>
        <w:numPr>
          <w:ilvl w:val="0"/>
          <w:numId w:val="3"/>
        </w:numPr>
        <w:tabs>
          <w:tab w:val="left" w:pos="1134"/>
        </w:tabs>
        <w:ind w:left="0" w:firstLine="709"/>
        <w:contextualSpacing w:val="0"/>
        <w:jc w:val="both"/>
        <w:rPr>
          <w:sz w:val="28"/>
          <w:szCs w:val="28"/>
        </w:rPr>
      </w:pPr>
      <w:r w:rsidRPr="00426D62">
        <w:rPr>
          <w:sz w:val="28"/>
          <w:szCs w:val="28"/>
        </w:rPr>
        <w:t xml:space="preserve">Место нахождения Учреждения: </w:t>
      </w:r>
      <w:r w:rsidR="00D55797">
        <w:rPr>
          <w:sz w:val="28"/>
          <w:szCs w:val="28"/>
        </w:rPr>
        <w:t>368101</w:t>
      </w:r>
      <w:r w:rsidR="00C02FAC" w:rsidRPr="00426D62">
        <w:rPr>
          <w:sz w:val="28"/>
          <w:szCs w:val="28"/>
        </w:rPr>
        <w:t xml:space="preserve">, Республика Дагестан, город </w:t>
      </w:r>
      <w:proofErr w:type="spellStart"/>
      <w:r w:rsidR="00C02FAC" w:rsidRPr="00426D62">
        <w:rPr>
          <w:sz w:val="28"/>
          <w:szCs w:val="28"/>
        </w:rPr>
        <w:t>Кизилюрт</w:t>
      </w:r>
      <w:proofErr w:type="spellEnd"/>
      <w:r w:rsidR="00C02FAC" w:rsidRPr="00426D62">
        <w:rPr>
          <w:sz w:val="28"/>
          <w:szCs w:val="28"/>
        </w:rPr>
        <w:t>,</w:t>
      </w:r>
      <w:r w:rsidR="00D55797">
        <w:rPr>
          <w:sz w:val="28"/>
          <w:szCs w:val="28"/>
        </w:rPr>
        <w:t xml:space="preserve"> поселок </w:t>
      </w:r>
      <w:proofErr w:type="spellStart"/>
      <w:r w:rsidR="00D55797">
        <w:rPr>
          <w:sz w:val="28"/>
          <w:szCs w:val="28"/>
        </w:rPr>
        <w:t>Бавтугай</w:t>
      </w:r>
      <w:proofErr w:type="spellEnd"/>
      <w:r w:rsidR="00D55797">
        <w:rPr>
          <w:sz w:val="28"/>
          <w:szCs w:val="28"/>
        </w:rPr>
        <w:t>,</w:t>
      </w:r>
      <w:r w:rsidR="00C02FAC" w:rsidRPr="00426D62">
        <w:rPr>
          <w:sz w:val="28"/>
          <w:szCs w:val="28"/>
        </w:rPr>
        <w:t xml:space="preserve"> </w:t>
      </w:r>
      <w:r w:rsidRPr="00426D62">
        <w:rPr>
          <w:sz w:val="28"/>
          <w:szCs w:val="28"/>
        </w:rPr>
        <w:t>ул</w:t>
      </w:r>
      <w:r w:rsidR="00C02FAC" w:rsidRPr="00426D62">
        <w:rPr>
          <w:sz w:val="28"/>
          <w:szCs w:val="28"/>
        </w:rPr>
        <w:t xml:space="preserve">ица </w:t>
      </w:r>
      <w:proofErr w:type="spellStart"/>
      <w:r w:rsidR="00D55797">
        <w:rPr>
          <w:sz w:val="28"/>
          <w:szCs w:val="28"/>
        </w:rPr>
        <w:t>Дахадаева</w:t>
      </w:r>
      <w:proofErr w:type="spellEnd"/>
      <w:r w:rsidR="00D55797">
        <w:rPr>
          <w:sz w:val="28"/>
          <w:szCs w:val="28"/>
        </w:rPr>
        <w:t>, 28</w:t>
      </w:r>
      <w:r w:rsidRPr="00426D62">
        <w:rPr>
          <w:sz w:val="28"/>
          <w:szCs w:val="28"/>
        </w:rPr>
        <w:t xml:space="preserve">. </w:t>
      </w:r>
    </w:p>
    <w:p w:rsidR="001E7ED3" w:rsidRPr="00426D62" w:rsidRDefault="001E7ED3" w:rsidP="003978AA">
      <w:pPr>
        <w:pStyle w:val="a3"/>
        <w:numPr>
          <w:ilvl w:val="0"/>
          <w:numId w:val="3"/>
        </w:numPr>
        <w:tabs>
          <w:tab w:val="left" w:pos="1134"/>
        </w:tabs>
        <w:ind w:left="0" w:firstLine="709"/>
        <w:contextualSpacing w:val="0"/>
        <w:jc w:val="both"/>
        <w:rPr>
          <w:sz w:val="28"/>
          <w:szCs w:val="28"/>
        </w:rPr>
      </w:pPr>
      <w:r w:rsidRPr="00426D62">
        <w:rPr>
          <w:sz w:val="28"/>
          <w:szCs w:val="28"/>
        </w:rPr>
        <w:t xml:space="preserve">Школа является некоммерческой организацией и не ставит извлечение прибыли основной целью своей деятельности.   </w:t>
      </w:r>
    </w:p>
    <w:p w:rsidR="00C7125B" w:rsidRPr="00426D62" w:rsidRDefault="00C7125B" w:rsidP="003978AA">
      <w:pPr>
        <w:pStyle w:val="a3"/>
        <w:numPr>
          <w:ilvl w:val="0"/>
          <w:numId w:val="3"/>
        </w:numPr>
        <w:tabs>
          <w:tab w:val="left" w:pos="1134"/>
        </w:tabs>
        <w:ind w:left="0" w:firstLine="709"/>
        <w:contextualSpacing w:val="0"/>
        <w:jc w:val="both"/>
        <w:rPr>
          <w:sz w:val="28"/>
          <w:szCs w:val="28"/>
        </w:rPr>
      </w:pPr>
      <w:r w:rsidRPr="00426D62">
        <w:rPr>
          <w:sz w:val="28"/>
          <w:szCs w:val="28"/>
        </w:rPr>
        <w:t>Учредителем У</w:t>
      </w:r>
      <w:r w:rsidRPr="00426D62">
        <w:rPr>
          <w:color w:val="000000"/>
          <w:sz w:val="28"/>
          <w:szCs w:val="28"/>
        </w:rPr>
        <w:t>чреждения</w:t>
      </w:r>
      <w:r w:rsidRPr="00426D62">
        <w:rPr>
          <w:sz w:val="28"/>
          <w:szCs w:val="28"/>
        </w:rPr>
        <w:t xml:space="preserve"> является </w:t>
      </w:r>
      <w:r w:rsidR="00635E93" w:rsidRPr="00426D62">
        <w:rPr>
          <w:sz w:val="28"/>
          <w:szCs w:val="28"/>
        </w:rPr>
        <w:t>городской округ «город Кизилюрт»</w:t>
      </w:r>
      <w:r w:rsidRPr="00426D62">
        <w:rPr>
          <w:sz w:val="28"/>
          <w:szCs w:val="28"/>
        </w:rPr>
        <w:t>. Функции и полномочия учредителя в отношении Учреждения осуществляет</w:t>
      </w:r>
      <w:r w:rsidR="00635E93" w:rsidRPr="00426D62">
        <w:rPr>
          <w:sz w:val="28"/>
          <w:szCs w:val="28"/>
        </w:rPr>
        <w:t xml:space="preserve"> Муниципальное казенное учреждение</w:t>
      </w:r>
      <w:r w:rsidR="00D952E7" w:rsidRPr="00426D62">
        <w:rPr>
          <w:sz w:val="28"/>
          <w:szCs w:val="28"/>
        </w:rPr>
        <w:t xml:space="preserve"> (далее</w:t>
      </w:r>
      <w:r w:rsidR="00EA5F8F">
        <w:rPr>
          <w:sz w:val="28"/>
          <w:szCs w:val="28"/>
        </w:rPr>
        <w:t xml:space="preserve"> </w:t>
      </w:r>
      <w:r w:rsidR="00D952E7" w:rsidRPr="00426D62">
        <w:rPr>
          <w:sz w:val="28"/>
          <w:szCs w:val="28"/>
        </w:rPr>
        <w:t>-</w:t>
      </w:r>
      <w:r w:rsidR="00EA5F8F">
        <w:rPr>
          <w:sz w:val="28"/>
          <w:szCs w:val="28"/>
        </w:rPr>
        <w:t xml:space="preserve"> </w:t>
      </w:r>
      <w:r w:rsidR="00D952E7" w:rsidRPr="00426D62">
        <w:rPr>
          <w:sz w:val="28"/>
          <w:szCs w:val="28"/>
        </w:rPr>
        <w:t>МКУ)</w:t>
      </w:r>
      <w:r w:rsidR="00635E93" w:rsidRPr="00426D62">
        <w:rPr>
          <w:sz w:val="28"/>
          <w:szCs w:val="28"/>
        </w:rPr>
        <w:t xml:space="preserve"> «Управление образования»</w:t>
      </w:r>
      <w:r w:rsidRPr="00426D62">
        <w:rPr>
          <w:sz w:val="28"/>
          <w:szCs w:val="28"/>
        </w:rPr>
        <w:t xml:space="preserve"> </w:t>
      </w:r>
      <w:r w:rsidR="00426D62">
        <w:rPr>
          <w:sz w:val="28"/>
          <w:szCs w:val="28"/>
        </w:rPr>
        <w:t>ГО</w:t>
      </w:r>
      <w:r w:rsidR="00635E93" w:rsidRPr="00426D62">
        <w:rPr>
          <w:sz w:val="28"/>
          <w:szCs w:val="28"/>
        </w:rPr>
        <w:t xml:space="preserve"> «город Кизилюрт</w:t>
      </w:r>
      <w:r w:rsidR="00C91C04" w:rsidRPr="00426D62">
        <w:rPr>
          <w:sz w:val="28"/>
          <w:szCs w:val="28"/>
        </w:rPr>
        <w:t>»</w:t>
      </w:r>
      <w:r w:rsidR="002455E0">
        <w:rPr>
          <w:sz w:val="28"/>
          <w:szCs w:val="28"/>
        </w:rPr>
        <w:t xml:space="preserve"> </w:t>
      </w:r>
      <w:r w:rsidRPr="00426D62">
        <w:rPr>
          <w:sz w:val="28"/>
          <w:szCs w:val="28"/>
        </w:rPr>
        <w:t>(далее – Учредитель).</w:t>
      </w:r>
    </w:p>
    <w:p w:rsidR="00C7125B" w:rsidRPr="00426D62" w:rsidRDefault="00C7125B" w:rsidP="003978AA">
      <w:pPr>
        <w:tabs>
          <w:tab w:val="left" w:pos="1134"/>
        </w:tabs>
        <w:spacing w:line="240" w:lineRule="auto"/>
        <w:ind w:firstLine="708"/>
        <w:jc w:val="both"/>
        <w:rPr>
          <w:rFonts w:ascii="Times New Roman" w:hAnsi="Times New Roman" w:cs="Times New Roman"/>
          <w:sz w:val="28"/>
          <w:szCs w:val="28"/>
        </w:rPr>
      </w:pPr>
      <w:r w:rsidRPr="00426D62">
        <w:rPr>
          <w:rFonts w:ascii="Times New Roman" w:hAnsi="Times New Roman" w:cs="Times New Roman"/>
          <w:sz w:val="28"/>
          <w:szCs w:val="28"/>
        </w:rPr>
        <w:t xml:space="preserve">Местонахождение Учредителя: </w:t>
      </w:r>
      <w:r w:rsidR="00C91C04" w:rsidRPr="00426D62">
        <w:rPr>
          <w:rFonts w:ascii="Times New Roman" w:hAnsi="Times New Roman" w:cs="Times New Roman"/>
          <w:sz w:val="28"/>
          <w:szCs w:val="28"/>
        </w:rPr>
        <w:t>368124, Республика Дагестан</w:t>
      </w:r>
      <w:r w:rsidR="008E46FF" w:rsidRPr="00426D62">
        <w:rPr>
          <w:rFonts w:ascii="Times New Roman" w:hAnsi="Times New Roman" w:cs="Times New Roman"/>
          <w:sz w:val="28"/>
          <w:szCs w:val="28"/>
        </w:rPr>
        <w:t>, город Кизилюрт,</w:t>
      </w:r>
      <w:r w:rsidR="00C91C04" w:rsidRPr="00426D62">
        <w:rPr>
          <w:rFonts w:ascii="Times New Roman" w:hAnsi="Times New Roman" w:cs="Times New Roman"/>
          <w:sz w:val="28"/>
          <w:szCs w:val="28"/>
        </w:rPr>
        <w:t xml:space="preserve"> </w:t>
      </w:r>
      <w:r w:rsidRPr="00426D62">
        <w:rPr>
          <w:rFonts w:ascii="Times New Roman" w:hAnsi="Times New Roman" w:cs="Times New Roman"/>
          <w:iCs/>
          <w:sz w:val="28"/>
          <w:szCs w:val="28"/>
        </w:rPr>
        <w:t>ул</w:t>
      </w:r>
      <w:r w:rsidR="00C91C04" w:rsidRPr="00426D62">
        <w:rPr>
          <w:rFonts w:ascii="Times New Roman" w:hAnsi="Times New Roman" w:cs="Times New Roman"/>
          <w:iCs/>
          <w:sz w:val="28"/>
          <w:szCs w:val="28"/>
        </w:rPr>
        <w:t>ица Гагарина 40 «б»</w:t>
      </w:r>
      <w:r w:rsidR="008E46FF" w:rsidRPr="00426D62">
        <w:rPr>
          <w:rFonts w:ascii="Times New Roman" w:hAnsi="Times New Roman" w:cs="Times New Roman"/>
          <w:iCs/>
          <w:sz w:val="28"/>
          <w:szCs w:val="28"/>
        </w:rPr>
        <w:t>.</w:t>
      </w:r>
    </w:p>
    <w:p w:rsidR="00C7125B" w:rsidRPr="00426D62" w:rsidRDefault="00C7125B" w:rsidP="003978AA">
      <w:pPr>
        <w:pStyle w:val="a3"/>
        <w:numPr>
          <w:ilvl w:val="0"/>
          <w:numId w:val="3"/>
        </w:numPr>
        <w:tabs>
          <w:tab w:val="left" w:pos="1134"/>
        </w:tabs>
        <w:autoSpaceDE w:val="0"/>
        <w:ind w:left="0" w:firstLine="709"/>
        <w:contextualSpacing w:val="0"/>
        <w:jc w:val="both"/>
        <w:rPr>
          <w:sz w:val="28"/>
          <w:szCs w:val="28"/>
        </w:rPr>
      </w:pPr>
      <w:r w:rsidRPr="00426D62">
        <w:rPr>
          <w:sz w:val="28"/>
          <w:szCs w:val="28"/>
        </w:rPr>
        <w:t>Собственник имущества У</w:t>
      </w:r>
      <w:r w:rsidRPr="00426D62">
        <w:rPr>
          <w:color w:val="000000"/>
          <w:sz w:val="28"/>
          <w:szCs w:val="28"/>
        </w:rPr>
        <w:t>чреждения</w:t>
      </w:r>
      <w:r w:rsidRPr="00426D62">
        <w:rPr>
          <w:sz w:val="28"/>
          <w:szCs w:val="28"/>
        </w:rPr>
        <w:t xml:space="preserve"> –</w:t>
      </w:r>
      <w:r w:rsidR="00271BB9">
        <w:rPr>
          <w:sz w:val="28"/>
          <w:szCs w:val="28"/>
        </w:rPr>
        <w:t xml:space="preserve"> </w:t>
      </w:r>
      <w:r w:rsidR="00426D62">
        <w:rPr>
          <w:sz w:val="28"/>
          <w:szCs w:val="28"/>
        </w:rPr>
        <w:t xml:space="preserve">ГО </w:t>
      </w:r>
      <w:r w:rsidR="00323CFB" w:rsidRPr="00426D62">
        <w:rPr>
          <w:sz w:val="28"/>
          <w:szCs w:val="28"/>
        </w:rPr>
        <w:t>«город Кизилюрт»</w:t>
      </w:r>
      <w:proofErr w:type="gramStart"/>
      <w:r w:rsidRPr="00426D62">
        <w:rPr>
          <w:sz w:val="28"/>
          <w:szCs w:val="28"/>
        </w:rPr>
        <w:t>.</w:t>
      </w:r>
      <w:proofErr w:type="gramEnd"/>
      <w:r w:rsidRPr="00426D62">
        <w:rPr>
          <w:sz w:val="28"/>
          <w:szCs w:val="28"/>
        </w:rPr>
        <w:t xml:space="preserve"> </w:t>
      </w:r>
      <w:proofErr w:type="gramStart"/>
      <w:r w:rsidR="002455E0">
        <w:rPr>
          <w:sz w:val="28"/>
          <w:szCs w:val="28"/>
        </w:rPr>
        <w:t>п</w:t>
      </w:r>
      <w:proofErr w:type="gramEnd"/>
      <w:r w:rsidRPr="00426D62">
        <w:rPr>
          <w:sz w:val="28"/>
          <w:szCs w:val="28"/>
        </w:rPr>
        <w:t>олномочия собственника имущества осуществляет</w:t>
      </w:r>
      <w:r w:rsidR="00323CFB" w:rsidRPr="00426D62">
        <w:rPr>
          <w:sz w:val="28"/>
          <w:szCs w:val="28"/>
        </w:rPr>
        <w:t xml:space="preserve"> отдел имущества</w:t>
      </w:r>
      <w:r w:rsidRPr="00426D62">
        <w:rPr>
          <w:sz w:val="28"/>
          <w:szCs w:val="28"/>
        </w:rPr>
        <w:t xml:space="preserve"> </w:t>
      </w:r>
      <w:r w:rsidR="00426D62">
        <w:rPr>
          <w:sz w:val="28"/>
          <w:szCs w:val="28"/>
        </w:rPr>
        <w:t>ГО</w:t>
      </w:r>
      <w:r w:rsidR="00323CFB" w:rsidRPr="00426D62">
        <w:rPr>
          <w:sz w:val="28"/>
          <w:szCs w:val="28"/>
        </w:rPr>
        <w:t xml:space="preserve"> «город </w:t>
      </w:r>
      <w:proofErr w:type="spellStart"/>
      <w:r w:rsidR="00323CFB" w:rsidRPr="00426D62">
        <w:rPr>
          <w:sz w:val="28"/>
          <w:szCs w:val="28"/>
        </w:rPr>
        <w:t>Кизилюрт</w:t>
      </w:r>
      <w:proofErr w:type="spellEnd"/>
      <w:r w:rsidR="00323CFB" w:rsidRPr="00426D62">
        <w:rPr>
          <w:sz w:val="28"/>
          <w:szCs w:val="28"/>
        </w:rPr>
        <w:t>»  (далее</w:t>
      </w:r>
      <w:r w:rsidR="00EA5F8F">
        <w:rPr>
          <w:sz w:val="28"/>
          <w:szCs w:val="28"/>
        </w:rPr>
        <w:t xml:space="preserve"> </w:t>
      </w:r>
      <w:r w:rsidR="00323CFB" w:rsidRPr="00426D62">
        <w:rPr>
          <w:sz w:val="28"/>
          <w:szCs w:val="28"/>
        </w:rPr>
        <w:t>- Собственник)</w:t>
      </w:r>
      <w:r w:rsidRPr="00426D62">
        <w:rPr>
          <w:sz w:val="28"/>
          <w:szCs w:val="28"/>
        </w:rPr>
        <w:t>.</w:t>
      </w:r>
    </w:p>
    <w:p w:rsidR="00C7125B" w:rsidRPr="00426D62" w:rsidRDefault="00C7125B" w:rsidP="003978AA">
      <w:pPr>
        <w:pStyle w:val="a3"/>
        <w:widowControl w:val="0"/>
        <w:numPr>
          <w:ilvl w:val="0"/>
          <w:numId w:val="3"/>
        </w:numPr>
        <w:tabs>
          <w:tab w:val="left" w:pos="1134"/>
        </w:tabs>
        <w:autoSpaceDE w:val="0"/>
        <w:autoSpaceDN w:val="0"/>
        <w:adjustRightInd w:val="0"/>
        <w:ind w:left="0" w:firstLine="709"/>
        <w:contextualSpacing w:val="0"/>
        <w:jc w:val="both"/>
        <w:rPr>
          <w:sz w:val="28"/>
          <w:szCs w:val="28"/>
        </w:rPr>
      </w:pPr>
      <w:r w:rsidRPr="00426D62">
        <w:rPr>
          <w:sz w:val="28"/>
          <w:szCs w:val="28"/>
        </w:rPr>
        <w:t>У</w:t>
      </w:r>
      <w:r w:rsidRPr="00426D62">
        <w:rPr>
          <w:color w:val="000000"/>
          <w:sz w:val="28"/>
          <w:szCs w:val="28"/>
        </w:rPr>
        <w:t>чреждение</w:t>
      </w:r>
      <w:r w:rsidRPr="00426D62">
        <w:rPr>
          <w:sz w:val="28"/>
          <w:szCs w:val="28"/>
        </w:rPr>
        <w:t xml:space="preserve"> является юридическим лицом, имеет самостоятельный баланс, обособленное имущество, лицевые счета в </w:t>
      </w:r>
      <w:r w:rsidR="002455E0">
        <w:rPr>
          <w:sz w:val="28"/>
          <w:szCs w:val="28"/>
        </w:rPr>
        <w:t>МКУ «Ф</w:t>
      </w:r>
      <w:r w:rsidRPr="00426D62">
        <w:rPr>
          <w:sz w:val="28"/>
          <w:szCs w:val="28"/>
        </w:rPr>
        <w:t>инансово</w:t>
      </w:r>
      <w:r w:rsidR="002455E0">
        <w:rPr>
          <w:sz w:val="28"/>
          <w:szCs w:val="28"/>
        </w:rPr>
        <w:t>е</w:t>
      </w:r>
      <w:r w:rsidRPr="00426D62">
        <w:rPr>
          <w:sz w:val="28"/>
          <w:szCs w:val="28"/>
        </w:rPr>
        <w:t xml:space="preserve"> </w:t>
      </w:r>
      <w:bookmarkStart w:id="0" w:name="_Hlk89705802"/>
      <w:bookmarkStart w:id="1" w:name="_Hlk89706170"/>
      <w:r w:rsidR="002455E0">
        <w:rPr>
          <w:sz w:val="28"/>
          <w:szCs w:val="28"/>
        </w:rPr>
        <w:t>управление»</w:t>
      </w:r>
      <w:r w:rsidR="007E38A0">
        <w:rPr>
          <w:sz w:val="28"/>
          <w:szCs w:val="28"/>
        </w:rPr>
        <w:t xml:space="preserve"> ГО</w:t>
      </w:r>
      <w:r w:rsidR="00323CFB" w:rsidRPr="00426D62">
        <w:rPr>
          <w:sz w:val="28"/>
          <w:szCs w:val="28"/>
        </w:rPr>
        <w:t xml:space="preserve"> «город Кизилюрт</w:t>
      </w:r>
      <w:bookmarkEnd w:id="0"/>
      <w:r w:rsidR="00323CFB" w:rsidRPr="00426D62">
        <w:rPr>
          <w:sz w:val="28"/>
          <w:szCs w:val="28"/>
        </w:rPr>
        <w:t>»</w:t>
      </w:r>
      <w:bookmarkEnd w:id="1"/>
      <w:r w:rsidRPr="00426D62">
        <w:rPr>
          <w:sz w:val="28"/>
          <w:szCs w:val="28"/>
        </w:rPr>
        <w:t xml:space="preserve">, печать с изображением Герба </w:t>
      </w:r>
      <w:r w:rsidR="00323CFB" w:rsidRPr="00426D62">
        <w:rPr>
          <w:sz w:val="28"/>
          <w:szCs w:val="28"/>
        </w:rPr>
        <w:t>городского округа «город Кизилюрт»</w:t>
      </w:r>
      <w:r w:rsidRPr="00426D62">
        <w:rPr>
          <w:sz w:val="28"/>
          <w:szCs w:val="28"/>
        </w:rPr>
        <w:t xml:space="preserve">, штампы, бланки со своим наименованием. </w:t>
      </w:r>
    </w:p>
    <w:p w:rsidR="00C7125B" w:rsidRPr="00426D62" w:rsidRDefault="00C7125B" w:rsidP="003978AA">
      <w:pPr>
        <w:pStyle w:val="a3"/>
        <w:widowControl w:val="0"/>
        <w:numPr>
          <w:ilvl w:val="0"/>
          <w:numId w:val="3"/>
        </w:numPr>
        <w:tabs>
          <w:tab w:val="left" w:pos="1134"/>
        </w:tabs>
        <w:autoSpaceDE w:val="0"/>
        <w:autoSpaceDN w:val="0"/>
        <w:adjustRightInd w:val="0"/>
        <w:ind w:left="0" w:firstLine="709"/>
        <w:contextualSpacing w:val="0"/>
        <w:jc w:val="both"/>
        <w:rPr>
          <w:sz w:val="28"/>
          <w:szCs w:val="28"/>
        </w:rPr>
      </w:pPr>
      <w:r w:rsidRPr="00426D62">
        <w:rPr>
          <w:sz w:val="28"/>
          <w:szCs w:val="28"/>
        </w:rPr>
        <w:t>У</w:t>
      </w:r>
      <w:r w:rsidRPr="00426D62">
        <w:rPr>
          <w:color w:val="000000"/>
          <w:sz w:val="28"/>
          <w:szCs w:val="28"/>
        </w:rPr>
        <w:t>чреждение</w:t>
      </w:r>
      <w:r w:rsidRPr="00426D62">
        <w:rPr>
          <w:sz w:val="28"/>
          <w:szCs w:val="28"/>
        </w:rPr>
        <w:t xml:space="preserve"> вправе заключать от своего имени договоры, приобретать и осуществлять имущественные и неимущественные права, нести обязанности, быть истцом и ответчиком в суде.</w:t>
      </w:r>
    </w:p>
    <w:p w:rsidR="00C7125B" w:rsidRPr="00426D62" w:rsidRDefault="00C7125B" w:rsidP="003978AA">
      <w:pPr>
        <w:pStyle w:val="ConsPlusNormal"/>
        <w:numPr>
          <w:ilvl w:val="0"/>
          <w:numId w:val="3"/>
        </w:numPr>
        <w:tabs>
          <w:tab w:val="left" w:pos="1134"/>
        </w:tabs>
        <w:adjustRightInd/>
        <w:ind w:left="0" w:firstLine="709"/>
        <w:jc w:val="both"/>
        <w:rPr>
          <w:rFonts w:ascii="Times New Roman" w:hAnsi="Times New Roman" w:cs="Times New Roman"/>
          <w:sz w:val="28"/>
          <w:szCs w:val="28"/>
        </w:rPr>
      </w:pPr>
      <w:r w:rsidRPr="00426D62">
        <w:rPr>
          <w:rFonts w:ascii="Times New Roman" w:hAnsi="Times New Roman" w:cs="Times New Roman"/>
          <w:sz w:val="28"/>
          <w:szCs w:val="28"/>
        </w:rPr>
        <w:t>Учреждение обладает автономией,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Р</w:t>
      </w:r>
      <w:r w:rsidR="007E38A0">
        <w:rPr>
          <w:rFonts w:ascii="Times New Roman" w:hAnsi="Times New Roman" w:cs="Times New Roman"/>
          <w:sz w:val="28"/>
          <w:szCs w:val="28"/>
        </w:rPr>
        <w:t>Ф</w:t>
      </w:r>
      <w:r w:rsidRPr="00426D62">
        <w:rPr>
          <w:rFonts w:ascii="Times New Roman" w:hAnsi="Times New Roman" w:cs="Times New Roman"/>
          <w:sz w:val="28"/>
          <w:szCs w:val="28"/>
        </w:rPr>
        <w:t xml:space="preserve">, настоящим Уставом. </w:t>
      </w:r>
    </w:p>
    <w:p w:rsidR="00C7125B" w:rsidRPr="00426D62" w:rsidRDefault="00C7125B" w:rsidP="003978AA">
      <w:pPr>
        <w:pStyle w:val="ConsPlusNormal"/>
        <w:ind w:firstLine="709"/>
        <w:jc w:val="both"/>
        <w:rPr>
          <w:rFonts w:ascii="Times New Roman" w:hAnsi="Times New Roman" w:cs="Times New Roman"/>
          <w:sz w:val="28"/>
          <w:szCs w:val="28"/>
        </w:rPr>
      </w:pPr>
      <w:r w:rsidRPr="002455E0">
        <w:rPr>
          <w:rFonts w:ascii="Times New Roman" w:hAnsi="Times New Roman" w:cs="Times New Roman"/>
          <w:b/>
          <w:bCs/>
          <w:sz w:val="28"/>
          <w:szCs w:val="28"/>
        </w:rPr>
        <w:lastRenderedPageBreak/>
        <w:t>11</w:t>
      </w:r>
      <w:r w:rsidRPr="00426D62">
        <w:rPr>
          <w:rFonts w:ascii="Times New Roman" w:hAnsi="Times New Roman" w:cs="Times New Roman"/>
          <w:sz w:val="28"/>
          <w:szCs w:val="28"/>
        </w:rPr>
        <w:t xml:space="preserve">. В структуру Учреждения входит структурное подразделение -  </w:t>
      </w:r>
      <w:r w:rsidR="00271BB9">
        <w:rPr>
          <w:rFonts w:ascii="Times New Roman" w:hAnsi="Times New Roman" w:cs="Times New Roman"/>
          <w:sz w:val="28"/>
          <w:szCs w:val="28"/>
        </w:rPr>
        <w:t>л</w:t>
      </w:r>
      <w:r w:rsidRPr="00426D62">
        <w:rPr>
          <w:rFonts w:ascii="Times New Roman" w:hAnsi="Times New Roman" w:cs="Times New Roman"/>
          <w:sz w:val="28"/>
          <w:szCs w:val="28"/>
        </w:rPr>
        <w:t xml:space="preserve">агерь с дневным пребыванием детей, осуществляющий организацию отдыха и </w:t>
      </w:r>
      <w:proofErr w:type="gramStart"/>
      <w:r w:rsidRPr="00426D62">
        <w:rPr>
          <w:rFonts w:ascii="Times New Roman" w:hAnsi="Times New Roman" w:cs="Times New Roman"/>
          <w:sz w:val="28"/>
          <w:szCs w:val="28"/>
        </w:rPr>
        <w:t>оздоровления</w:t>
      </w:r>
      <w:proofErr w:type="gramEnd"/>
      <w:r w:rsidRPr="00426D62">
        <w:rPr>
          <w:rFonts w:ascii="Times New Roman" w:hAnsi="Times New Roman" w:cs="Times New Roman"/>
          <w:sz w:val="28"/>
          <w:szCs w:val="28"/>
        </w:rPr>
        <w:t xml:space="preserve"> обучающихся в каникулярное время, которое действует на основании Устава Учреждения и Положения о структурном подразделении, утвержденн</w:t>
      </w:r>
      <w:r w:rsidR="00271BB9">
        <w:rPr>
          <w:rFonts w:ascii="Times New Roman" w:hAnsi="Times New Roman" w:cs="Times New Roman"/>
          <w:sz w:val="28"/>
          <w:szCs w:val="28"/>
        </w:rPr>
        <w:t xml:space="preserve">ый </w:t>
      </w:r>
      <w:r w:rsidRPr="00426D62">
        <w:rPr>
          <w:rFonts w:ascii="Times New Roman" w:hAnsi="Times New Roman" w:cs="Times New Roman"/>
          <w:sz w:val="28"/>
          <w:szCs w:val="28"/>
        </w:rPr>
        <w:t xml:space="preserve"> приказом директора Учреждения. Руководитель структурного подразделения назначается на должность приказом директора Учреждения.</w:t>
      </w:r>
    </w:p>
    <w:p w:rsidR="00C7125B" w:rsidRPr="00426D62" w:rsidRDefault="00C7125B" w:rsidP="003978AA">
      <w:pPr>
        <w:pStyle w:val="a3"/>
        <w:tabs>
          <w:tab w:val="left" w:pos="1134"/>
        </w:tabs>
        <w:ind w:left="709"/>
        <w:jc w:val="both"/>
        <w:rPr>
          <w:sz w:val="28"/>
          <w:szCs w:val="28"/>
        </w:rPr>
      </w:pPr>
      <w:r w:rsidRPr="00271BB9">
        <w:rPr>
          <w:b/>
          <w:bCs/>
          <w:sz w:val="28"/>
          <w:szCs w:val="28"/>
        </w:rPr>
        <w:t>12.</w:t>
      </w:r>
      <w:r w:rsidRPr="00426D62">
        <w:rPr>
          <w:sz w:val="28"/>
          <w:szCs w:val="28"/>
        </w:rPr>
        <w:t xml:space="preserve"> Учреждение не имеет филиалов и представительств.</w:t>
      </w:r>
    </w:p>
    <w:p w:rsidR="00271BB9" w:rsidRDefault="00C7125B" w:rsidP="00271BB9">
      <w:pPr>
        <w:widowControl w:val="0"/>
        <w:tabs>
          <w:tab w:val="left" w:pos="1134"/>
        </w:tabs>
        <w:autoSpaceDE w:val="0"/>
        <w:autoSpaceDN w:val="0"/>
        <w:adjustRightInd w:val="0"/>
        <w:spacing w:line="240" w:lineRule="auto"/>
        <w:ind w:firstLine="709"/>
        <w:jc w:val="both"/>
        <w:rPr>
          <w:rFonts w:ascii="Times New Roman" w:hAnsi="Times New Roman" w:cs="Times New Roman"/>
          <w:sz w:val="28"/>
          <w:szCs w:val="28"/>
        </w:rPr>
      </w:pPr>
      <w:r w:rsidRPr="00271BB9">
        <w:rPr>
          <w:rFonts w:ascii="Times New Roman" w:hAnsi="Times New Roman" w:cs="Times New Roman"/>
          <w:b/>
          <w:bCs/>
          <w:sz w:val="28"/>
          <w:szCs w:val="28"/>
        </w:rPr>
        <w:t>13.</w:t>
      </w:r>
      <w:r w:rsidRPr="00426D62">
        <w:rPr>
          <w:rFonts w:ascii="Times New Roman" w:hAnsi="Times New Roman" w:cs="Times New Roman"/>
          <w:sz w:val="28"/>
          <w:szCs w:val="28"/>
        </w:rPr>
        <w:t xml:space="preserve"> Срок деятельности Учреждения – неограничен. </w:t>
      </w:r>
    </w:p>
    <w:p w:rsidR="00C7125B" w:rsidRPr="00426D62" w:rsidRDefault="00C7125B" w:rsidP="00271BB9">
      <w:pPr>
        <w:widowControl w:val="0"/>
        <w:tabs>
          <w:tab w:val="left" w:pos="1134"/>
        </w:tabs>
        <w:autoSpaceDE w:val="0"/>
        <w:autoSpaceDN w:val="0"/>
        <w:adjustRightInd w:val="0"/>
        <w:spacing w:line="240" w:lineRule="auto"/>
        <w:ind w:firstLine="709"/>
        <w:jc w:val="both"/>
        <w:rPr>
          <w:rFonts w:ascii="Times New Roman" w:hAnsi="Times New Roman" w:cs="Times New Roman"/>
          <w:sz w:val="28"/>
          <w:szCs w:val="28"/>
        </w:rPr>
      </w:pPr>
      <w:r w:rsidRPr="00271BB9">
        <w:rPr>
          <w:rFonts w:ascii="Times New Roman" w:hAnsi="Times New Roman" w:cs="Times New Roman"/>
          <w:b/>
          <w:bCs/>
          <w:sz w:val="28"/>
          <w:szCs w:val="28"/>
        </w:rPr>
        <w:t>14.</w:t>
      </w:r>
      <w:r w:rsidRPr="00426D62">
        <w:rPr>
          <w:rFonts w:ascii="Times New Roman" w:hAnsi="Times New Roman" w:cs="Times New Roman"/>
          <w:sz w:val="28"/>
          <w:szCs w:val="28"/>
        </w:rPr>
        <w:t xml:space="preserve"> Учреждение осуществляет свою деятельность в соответствии с нормами Конвенции о правах ребенка,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w:t>
      </w:r>
      <w:bookmarkStart w:id="2" w:name="_Hlk89706102"/>
      <w:r w:rsidR="00D952E7" w:rsidRPr="00426D62">
        <w:rPr>
          <w:rFonts w:ascii="Times New Roman" w:hAnsi="Times New Roman" w:cs="Times New Roman"/>
          <w:sz w:val="28"/>
          <w:szCs w:val="28"/>
        </w:rPr>
        <w:t>Республики Дагестан</w:t>
      </w:r>
      <w:bookmarkEnd w:id="2"/>
      <w:r w:rsidRPr="00426D62">
        <w:rPr>
          <w:rFonts w:ascii="Times New Roman" w:hAnsi="Times New Roman" w:cs="Times New Roman"/>
          <w:sz w:val="28"/>
          <w:szCs w:val="28"/>
        </w:rPr>
        <w:t>, постановлениями и распоряжениями Г</w:t>
      </w:r>
      <w:r w:rsidR="00D952E7" w:rsidRPr="00426D62">
        <w:rPr>
          <w:rFonts w:ascii="Times New Roman" w:hAnsi="Times New Roman" w:cs="Times New Roman"/>
          <w:sz w:val="28"/>
          <w:szCs w:val="28"/>
        </w:rPr>
        <w:t>лавы</w:t>
      </w:r>
      <w:r w:rsidRPr="00426D62">
        <w:rPr>
          <w:rFonts w:ascii="Times New Roman" w:hAnsi="Times New Roman" w:cs="Times New Roman"/>
          <w:sz w:val="28"/>
          <w:szCs w:val="28"/>
        </w:rPr>
        <w:t xml:space="preserve"> и Правительства </w:t>
      </w:r>
      <w:r w:rsidR="00D952E7" w:rsidRPr="00426D62">
        <w:rPr>
          <w:rFonts w:ascii="Times New Roman" w:hAnsi="Times New Roman" w:cs="Times New Roman"/>
          <w:sz w:val="28"/>
          <w:szCs w:val="28"/>
        </w:rPr>
        <w:t>Республики Дагестан</w:t>
      </w:r>
      <w:r w:rsidRPr="00426D62">
        <w:rPr>
          <w:rFonts w:ascii="Times New Roman" w:hAnsi="Times New Roman" w:cs="Times New Roman"/>
          <w:sz w:val="28"/>
          <w:szCs w:val="28"/>
        </w:rPr>
        <w:t xml:space="preserve">, Уставом </w:t>
      </w:r>
      <w:bookmarkStart w:id="3" w:name="_Hlk89706235"/>
      <w:r w:rsidR="006808BD">
        <w:rPr>
          <w:rFonts w:ascii="Times New Roman" w:hAnsi="Times New Roman" w:cs="Times New Roman"/>
          <w:sz w:val="28"/>
          <w:szCs w:val="28"/>
        </w:rPr>
        <w:t xml:space="preserve">ГО </w:t>
      </w:r>
      <w:r w:rsidR="00D952E7" w:rsidRPr="00426D62">
        <w:rPr>
          <w:rFonts w:ascii="Times New Roman" w:hAnsi="Times New Roman" w:cs="Times New Roman"/>
          <w:sz w:val="28"/>
          <w:szCs w:val="28"/>
        </w:rPr>
        <w:t xml:space="preserve">«город Кизилюрт» </w:t>
      </w:r>
      <w:bookmarkEnd w:id="3"/>
      <w:r w:rsidRPr="00426D62">
        <w:rPr>
          <w:rFonts w:ascii="Times New Roman" w:hAnsi="Times New Roman" w:cs="Times New Roman"/>
          <w:sz w:val="28"/>
          <w:szCs w:val="28"/>
        </w:rPr>
        <w:t>, решениями Городс</w:t>
      </w:r>
      <w:r w:rsidR="00D952E7" w:rsidRPr="00426D62">
        <w:rPr>
          <w:rFonts w:ascii="Times New Roman" w:hAnsi="Times New Roman" w:cs="Times New Roman"/>
          <w:sz w:val="28"/>
          <w:szCs w:val="28"/>
        </w:rPr>
        <w:t>кого собрания</w:t>
      </w:r>
      <w:r w:rsidRPr="00426D62">
        <w:rPr>
          <w:rFonts w:ascii="Times New Roman" w:hAnsi="Times New Roman" w:cs="Times New Roman"/>
          <w:sz w:val="28"/>
          <w:szCs w:val="28"/>
        </w:rPr>
        <w:t xml:space="preserve"> </w:t>
      </w:r>
      <w:r w:rsidR="00D952E7" w:rsidRPr="00426D62">
        <w:rPr>
          <w:rFonts w:ascii="Times New Roman" w:hAnsi="Times New Roman" w:cs="Times New Roman"/>
          <w:sz w:val="28"/>
          <w:szCs w:val="28"/>
        </w:rPr>
        <w:t xml:space="preserve"> </w:t>
      </w:r>
      <w:r w:rsidR="006808BD">
        <w:rPr>
          <w:rFonts w:ascii="Times New Roman" w:hAnsi="Times New Roman" w:cs="Times New Roman"/>
          <w:sz w:val="28"/>
          <w:szCs w:val="28"/>
        </w:rPr>
        <w:t xml:space="preserve">ГО </w:t>
      </w:r>
      <w:r w:rsidR="00D952E7" w:rsidRPr="00426D62">
        <w:rPr>
          <w:rFonts w:ascii="Times New Roman" w:hAnsi="Times New Roman" w:cs="Times New Roman"/>
          <w:sz w:val="28"/>
          <w:szCs w:val="28"/>
        </w:rPr>
        <w:t xml:space="preserve">«город Кизилюрт» </w:t>
      </w:r>
      <w:r w:rsidRPr="00426D62">
        <w:rPr>
          <w:rFonts w:ascii="Times New Roman" w:hAnsi="Times New Roman" w:cs="Times New Roman"/>
          <w:sz w:val="28"/>
          <w:szCs w:val="28"/>
        </w:rPr>
        <w:t>,</w:t>
      </w:r>
      <w:r w:rsidR="00F36357">
        <w:rPr>
          <w:rFonts w:ascii="Times New Roman" w:hAnsi="Times New Roman" w:cs="Times New Roman"/>
          <w:sz w:val="28"/>
          <w:szCs w:val="28"/>
        </w:rPr>
        <w:t xml:space="preserve"> </w:t>
      </w:r>
      <w:r w:rsidRPr="00426D62">
        <w:rPr>
          <w:rFonts w:ascii="Times New Roman" w:hAnsi="Times New Roman" w:cs="Times New Roman"/>
          <w:sz w:val="28"/>
          <w:szCs w:val="28"/>
        </w:rPr>
        <w:t xml:space="preserve">иными правовыми актами государственных органов, муниципальными правовыми актами, осуществляющих управление в сфере образования, приказами </w:t>
      </w:r>
      <w:r w:rsidR="00D952E7" w:rsidRPr="00426D62">
        <w:rPr>
          <w:rFonts w:ascii="Times New Roman" w:hAnsi="Times New Roman" w:cs="Times New Roman"/>
          <w:sz w:val="28"/>
          <w:szCs w:val="28"/>
        </w:rPr>
        <w:t xml:space="preserve">МКУ «Управления образования» ГО «город </w:t>
      </w:r>
      <w:r w:rsidR="00A777FC" w:rsidRPr="00426D62">
        <w:rPr>
          <w:rFonts w:ascii="Times New Roman" w:hAnsi="Times New Roman" w:cs="Times New Roman"/>
          <w:sz w:val="28"/>
          <w:szCs w:val="28"/>
        </w:rPr>
        <w:t>Кизилюрт</w:t>
      </w:r>
      <w:r w:rsidR="00D952E7" w:rsidRPr="00426D62">
        <w:rPr>
          <w:rFonts w:ascii="Times New Roman" w:hAnsi="Times New Roman" w:cs="Times New Roman"/>
          <w:sz w:val="28"/>
          <w:szCs w:val="28"/>
        </w:rPr>
        <w:t>»</w:t>
      </w:r>
      <w:r w:rsidRPr="00426D62">
        <w:rPr>
          <w:rFonts w:ascii="Times New Roman" w:hAnsi="Times New Roman" w:cs="Times New Roman"/>
          <w:sz w:val="28"/>
          <w:szCs w:val="28"/>
        </w:rPr>
        <w:t xml:space="preserve">, настоящим Уставом и локальными нормативными актами Учреждения. </w:t>
      </w:r>
    </w:p>
    <w:p w:rsidR="00C7125B" w:rsidRPr="00426D62" w:rsidRDefault="00C7125B" w:rsidP="003978AA">
      <w:pPr>
        <w:widowControl w:val="0"/>
        <w:tabs>
          <w:tab w:val="left" w:pos="1134"/>
        </w:tabs>
        <w:autoSpaceDE w:val="0"/>
        <w:autoSpaceDN w:val="0"/>
        <w:adjustRightInd w:val="0"/>
        <w:spacing w:line="240" w:lineRule="auto"/>
        <w:ind w:firstLine="709"/>
        <w:jc w:val="both"/>
        <w:rPr>
          <w:rFonts w:ascii="Times New Roman" w:hAnsi="Times New Roman" w:cs="Times New Roman"/>
          <w:sz w:val="28"/>
          <w:szCs w:val="28"/>
        </w:rPr>
      </w:pPr>
    </w:p>
    <w:p w:rsidR="00C7125B" w:rsidRPr="00426D62" w:rsidRDefault="00C7125B" w:rsidP="003978AA">
      <w:pPr>
        <w:spacing w:line="240" w:lineRule="auto"/>
        <w:jc w:val="center"/>
        <w:rPr>
          <w:rFonts w:ascii="Times New Roman" w:hAnsi="Times New Roman" w:cs="Times New Roman"/>
          <w:b/>
          <w:sz w:val="28"/>
          <w:szCs w:val="28"/>
          <w:lang w:eastAsia="ru-RU"/>
        </w:rPr>
      </w:pPr>
      <w:r w:rsidRPr="00426D62">
        <w:rPr>
          <w:rFonts w:ascii="Times New Roman" w:hAnsi="Times New Roman" w:cs="Times New Roman"/>
          <w:b/>
          <w:sz w:val="28"/>
          <w:szCs w:val="28"/>
          <w:lang w:val="en-US" w:eastAsia="ru-RU"/>
        </w:rPr>
        <w:t>II</w:t>
      </w:r>
      <w:r w:rsidRPr="00426D62">
        <w:rPr>
          <w:rFonts w:ascii="Times New Roman" w:hAnsi="Times New Roman" w:cs="Times New Roman"/>
          <w:b/>
          <w:sz w:val="28"/>
          <w:szCs w:val="28"/>
          <w:lang w:eastAsia="ru-RU"/>
        </w:rPr>
        <w:t xml:space="preserve">. Предмет, цели, виды деятельности Учреждения </w:t>
      </w:r>
    </w:p>
    <w:p w:rsidR="00C7125B" w:rsidRPr="0060091E" w:rsidRDefault="00C7125B" w:rsidP="003978AA">
      <w:pPr>
        <w:spacing w:line="240" w:lineRule="auto"/>
        <w:ind w:right="-5" w:firstLine="709"/>
        <w:rPr>
          <w:rFonts w:ascii="Times New Roman" w:hAnsi="Times New Roman" w:cs="Times New Roman"/>
          <w:sz w:val="14"/>
          <w:szCs w:val="28"/>
          <w:lang w:eastAsia="ru-RU"/>
        </w:rPr>
      </w:pP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15.</w:t>
      </w:r>
      <w:r w:rsidRPr="00426D62">
        <w:rPr>
          <w:rFonts w:ascii="Times New Roman" w:hAnsi="Times New Roman" w:cs="Times New Roman"/>
          <w:sz w:val="28"/>
          <w:szCs w:val="28"/>
        </w:rPr>
        <w:t xml:space="preserve"> Предметом деятельности Учреждения является реализация разработанных на основе федеральных государственных образовательных стандартов (далее - ФГОС) и принятых в Учреждении основных общеобразовательных программ - образовательной программы начального общего образования, образовательной программы основного общего образования, образовательной программы среднего общего образования в соответствии с лицензией на право ведения образовательной деятельности.</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16.</w:t>
      </w:r>
      <w:r w:rsidRPr="00426D62">
        <w:rPr>
          <w:rFonts w:ascii="Times New Roman" w:hAnsi="Times New Roman" w:cs="Times New Roman"/>
          <w:sz w:val="28"/>
          <w:szCs w:val="28"/>
        </w:rPr>
        <w:t xml:space="preserve"> Целью</w:t>
      </w:r>
      <w:r w:rsidRPr="00426D62">
        <w:rPr>
          <w:rFonts w:ascii="Times New Roman" w:hAnsi="Times New Roman" w:cs="Times New Roman"/>
          <w:color w:val="000000"/>
          <w:sz w:val="28"/>
          <w:szCs w:val="28"/>
        </w:rPr>
        <w:t xml:space="preserve"> деятельности, для которой создано Учреждение является</w:t>
      </w:r>
      <w:r w:rsidRPr="00426D62">
        <w:rPr>
          <w:rFonts w:ascii="Times New Roman" w:hAnsi="Times New Roman" w:cs="Times New Roman"/>
        </w:rPr>
        <w:t xml:space="preserve"> </w:t>
      </w:r>
      <w:r w:rsidRPr="00426D62">
        <w:rPr>
          <w:rFonts w:ascii="Times New Roman" w:hAnsi="Times New Roman" w:cs="Times New Roman"/>
          <w:sz w:val="28"/>
          <w:szCs w:val="28"/>
        </w:rPr>
        <w:t>осуществление образовательной деятельности по образовательным программам трех уровней:</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16.1.</w:t>
      </w:r>
      <w:r w:rsidRPr="00426D62">
        <w:rPr>
          <w:rFonts w:ascii="Times New Roman" w:hAnsi="Times New Roman" w:cs="Times New Roman"/>
          <w:sz w:val="28"/>
          <w:szCs w:val="28"/>
        </w:rPr>
        <w:t xml:space="preserve"> первый уровень - начальное общее образование;</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16.2</w:t>
      </w:r>
      <w:r w:rsidRPr="00426D62">
        <w:rPr>
          <w:rFonts w:ascii="Times New Roman" w:hAnsi="Times New Roman" w:cs="Times New Roman"/>
          <w:sz w:val="28"/>
          <w:szCs w:val="28"/>
        </w:rPr>
        <w:t>. второй уровень - основное общее образование;</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16.3.</w:t>
      </w:r>
      <w:r w:rsidRPr="00426D62">
        <w:rPr>
          <w:rFonts w:ascii="Times New Roman" w:hAnsi="Times New Roman" w:cs="Times New Roman"/>
          <w:sz w:val="28"/>
          <w:szCs w:val="28"/>
        </w:rPr>
        <w:t xml:space="preserve"> третий уровень - среднее общее образование.</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271BB9">
        <w:rPr>
          <w:rFonts w:ascii="Times New Roman" w:hAnsi="Times New Roman" w:cs="Times New Roman"/>
          <w:b/>
          <w:bCs/>
          <w:sz w:val="28"/>
          <w:szCs w:val="28"/>
        </w:rPr>
        <w:t>17.</w:t>
      </w:r>
      <w:r w:rsidRPr="00426D62">
        <w:rPr>
          <w:rFonts w:ascii="Times New Roman" w:hAnsi="Times New Roman" w:cs="Times New Roman"/>
          <w:sz w:val="28"/>
          <w:szCs w:val="28"/>
        </w:rPr>
        <w:t xml:space="preserve"> </w:t>
      </w:r>
      <w:r w:rsidRPr="00426D62">
        <w:rPr>
          <w:rFonts w:ascii="Times New Roman" w:hAnsi="Times New Roman" w:cs="Times New Roman"/>
          <w:sz w:val="28"/>
          <w:szCs w:val="28"/>
          <w:lang w:eastAsia="ru-RU"/>
        </w:rPr>
        <w:t xml:space="preserve">Для достижения цели, указанной в пункте 16 настоящего Устава, </w:t>
      </w:r>
      <w:r w:rsidRPr="00426D62">
        <w:rPr>
          <w:rFonts w:ascii="Times New Roman" w:hAnsi="Times New Roman" w:cs="Times New Roman"/>
          <w:sz w:val="28"/>
          <w:szCs w:val="28"/>
        </w:rPr>
        <w:t>Учреждение осуществляет следующие основные виды деятельности:</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271BB9">
        <w:rPr>
          <w:rFonts w:ascii="Times New Roman" w:hAnsi="Times New Roman" w:cs="Times New Roman"/>
          <w:b/>
          <w:bCs/>
          <w:sz w:val="28"/>
          <w:szCs w:val="28"/>
        </w:rPr>
        <w:t>17.1.</w:t>
      </w:r>
      <w:r w:rsidRPr="00426D62">
        <w:rPr>
          <w:rFonts w:ascii="Times New Roman" w:hAnsi="Times New Roman" w:cs="Times New Roman"/>
          <w:sz w:val="28"/>
          <w:szCs w:val="28"/>
        </w:rPr>
        <w:t xml:space="preserve"> зачисление в муниципальную образовательную организацию;</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17.2.</w:t>
      </w:r>
      <w:r w:rsidRPr="00426D62">
        <w:rPr>
          <w:rFonts w:ascii="Times New Roman" w:hAnsi="Times New Roman" w:cs="Times New Roman"/>
          <w:sz w:val="28"/>
          <w:szCs w:val="28"/>
        </w:rPr>
        <w:t xml:space="preserve"> реализация основной общеобразовательной программы начального общего образования;</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17.3.</w:t>
      </w:r>
      <w:r w:rsidRPr="00426D62">
        <w:rPr>
          <w:rFonts w:ascii="Times New Roman" w:hAnsi="Times New Roman" w:cs="Times New Roman"/>
          <w:sz w:val="28"/>
          <w:szCs w:val="28"/>
        </w:rPr>
        <w:t xml:space="preserve"> реализация основной общеобразовательной программы основного </w:t>
      </w:r>
      <w:r w:rsidRPr="00426D62">
        <w:rPr>
          <w:rFonts w:ascii="Times New Roman" w:hAnsi="Times New Roman" w:cs="Times New Roman"/>
          <w:sz w:val="28"/>
          <w:szCs w:val="28"/>
        </w:rPr>
        <w:lastRenderedPageBreak/>
        <w:t>общего образования;</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17.4.</w:t>
      </w:r>
      <w:r w:rsidRPr="00426D62">
        <w:rPr>
          <w:rFonts w:ascii="Times New Roman" w:hAnsi="Times New Roman" w:cs="Times New Roman"/>
          <w:sz w:val="28"/>
          <w:szCs w:val="28"/>
        </w:rPr>
        <w:t xml:space="preserve"> реализация основной общеобразовательной программы среднего общего образования;</w:t>
      </w:r>
    </w:p>
    <w:p w:rsidR="00C7125B" w:rsidRPr="00426D62" w:rsidRDefault="00C7125B" w:rsidP="003978AA">
      <w:pPr>
        <w:pStyle w:val="a3"/>
        <w:tabs>
          <w:tab w:val="left" w:pos="1276"/>
          <w:tab w:val="left" w:pos="1418"/>
        </w:tabs>
        <w:autoSpaceDE w:val="0"/>
        <w:autoSpaceDN w:val="0"/>
        <w:adjustRightInd w:val="0"/>
        <w:ind w:left="0" w:firstLine="709"/>
        <w:jc w:val="both"/>
        <w:rPr>
          <w:sz w:val="28"/>
          <w:szCs w:val="28"/>
        </w:rPr>
      </w:pPr>
      <w:r w:rsidRPr="00271BB9">
        <w:rPr>
          <w:b/>
          <w:bCs/>
          <w:sz w:val="28"/>
          <w:szCs w:val="28"/>
        </w:rPr>
        <w:t>17.5.</w:t>
      </w:r>
      <w:r w:rsidRPr="00426D62">
        <w:rPr>
          <w:sz w:val="28"/>
          <w:szCs w:val="28"/>
        </w:rPr>
        <w:t xml:space="preserve"> реализация дополнительных общеразвивающих программ художественной, социально-педагогической</w:t>
      </w:r>
      <w:r w:rsidR="005C3D3E">
        <w:rPr>
          <w:sz w:val="28"/>
          <w:szCs w:val="28"/>
        </w:rPr>
        <w:t xml:space="preserve">, </w:t>
      </w:r>
      <w:r w:rsidRPr="00426D62">
        <w:rPr>
          <w:sz w:val="28"/>
          <w:szCs w:val="28"/>
        </w:rPr>
        <w:t>физкультурно-спортивной</w:t>
      </w:r>
      <w:r w:rsidR="005C3D3E">
        <w:rPr>
          <w:sz w:val="28"/>
          <w:szCs w:val="28"/>
        </w:rPr>
        <w:t xml:space="preserve">, технической </w:t>
      </w:r>
      <w:r w:rsidRPr="00426D62">
        <w:rPr>
          <w:sz w:val="28"/>
          <w:szCs w:val="28"/>
        </w:rPr>
        <w:t xml:space="preserve"> направленностей;</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17.6.</w:t>
      </w:r>
      <w:r w:rsidRPr="00426D62">
        <w:rPr>
          <w:rFonts w:ascii="Times New Roman" w:hAnsi="Times New Roman" w:cs="Times New Roman"/>
          <w:sz w:val="28"/>
          <w:szCs w:val="28"/>
        </w:rPr>
        <w:t xml:space="preserve"> организация отдыха детей в каникулярное время, в лагере с дневным пребыванием, созданным на базе Учреждения;</w:t>
      </w:r>
    </w:p>
    <w:p w:rsidR="00C7125B" w:rsidRPr="00426D62" w:rsidRDefault="00C7125B" w:rsidP="003978AA">
      <w:pPr>
        <w:spacing w:line="240" w:lineRule="auto"/>
        <w:ind w:right="-5" w:firstLine="709"/>
        <w:jc w:val="both"/>
        <w:rPr>
          <w:rFonts w:ascii="Times New Roman" w:hAnsi="Times New Roman" w:cs="Times New Roman"/>
          <w:sz w:val="28"/>
          <w:szCs w:val="28"/>
          <w:lang w:eastAsia="ru-RU"/>
        </w:rPr>
      </w:pPr>
      <w:r w:rsidRPr="00271BB9">
        <w:rPr>
          <w:rFonts w:ascii="Times New Roman" w:hAnsi="Times New Roman" w:cs="Times New Roman"/>
          <w:b/>
          <w:bCs/>
          <w:sz w:val="28"/>
          <w:szCs w:val="28"/>
          <w:lang w:eastAsia="ru-RU"/>
        </w:rPr>
        <w:t>18.</w:t>
      </w:r>
      <w:r w:rsidRPr="00426D62">
        <w:rPr>
          <w:rFonts w:ascii="Times New Roman" w:hAnsi="Times New Roman" w:cs="Times New Roman"/>
          <w:sz w:val="28"/>
          <w:szCs w:val="28"/>
          <w:lang w:eastAsia="ru-RU"/>
        </w:rPr>
        <w:t xml:space="preserve"> </w:t>
      </w:r>
      <w:r w:rsidR="00271BB9">
        <w:rPr>
          <w:rFonts w:ascii="Times New Roman" w:hAnsi="Times New Roman" w:cs="Times New Roman"/>
          <w:sz w:val="28"/>
          <w:szCs w:val="28"/>
          <w:lang w:eastAsia="ru-RU"/>
        </w:rPr>
        <w:t>и</w:t>
      </w:r>
      <w:r w:rsidRPr="00426D62">
        <w:rPr>
          <w:rFonts w:ascii="Times New Roman" w:hAnsi="Times New Roman" w:cs="Times New Roman"/>
          <w:sz w:val="28"/>
          <w:szCs w:val="28"/>
          <w:lang w:eastAsia="ru-RU"/>
        </w:rPr>
        <w:t>ные виды деятельности, которые вправе осуществлять Учреждение:</w:t>
      </w:r>
    </w:p>
    <w:p w:rsidR="00C7125B" w:rsidRPr="00426D62" w:rsidRDefault="00C7125B" w:rsidP="003978AA">
      <w:pPr>
        <w:spacing w:line="240" w:lineRule="auto"/>
        <w:ind w:right="-5" w:firstLine="709"/>
        <w:jc w:val="both"/>
        <w:rPr>
          <w:rFonts w:ascii="Times New Roman" w:hAnsi="Times New Roman" w:cs="Times New Roman"/>
          <w:sz w:val="28"/>
          <w:szCs w:val="28"/>
        </w:rPr>
      </w:pPr>
      <w:r w:rsidRPr="00271BB9">
        <w:rPr>
          <w:rFonts w:ascii="Times New Roman" w:hAnsi="Times New Roman" w:cs="Times New Roman"/>
          <w:b/>
          <w:bCs/>
          <w:sz w:val="28"/>
          <w:szCs w:val="28"/>
          <w:lang w:eastAsia="ru-RU"/>
        </w:rPr>
        <w:t>18.1.</w:t>
      </w:r>
      <w:r w:rsidRPr="00426D62">
        <w:rPr>
          <w:rFonts w:ascii="Times New Roman" w:hAnsi="Times New Roman" w:cs="Times New Roman"/>
          <w:sz w:val="28"/>
          <w:szCs w:val="28"/>
          <w:lang w:eastAsia="ru-RU"/>
        </w:rPr>
        <w:t xml:space="preserve"> </w:t>
      </w:r>
      <w:r w:rsidRPr="00426D62">
        <w:rPr>
          <w:rFonts w:ascii="Times New Roman" w:hAnsi="Times New Roman" w:cs="Times New Roman"/>
          <w:bCs/>
          <w:sz w:val="28"/>
          <w:szCs w:val="28"/>
        </w:rPr>
        <w:t>образовательная деятельность по дополнительным общеразвивающим программам,</w:t>
      </w:r>
      <w:r w:rsidRPr="00426D62">
        <w:rPr>
          <w:rFonts w:ascii="Times New Roman" w:hAnsi="Times New Roman" w:cs="Times New Roman"/>
          <w:sz w:val="28"/>
          <w:szCs w:val="28"/>
          <w:lang w:eastAsia="ru-RU"/>
        </w:rPr>
        <w:t xml:space="preserve">  </w:t>
      </w:r>
      <w:r w:rsidRPr="00426D62">
        <w:rPr>
          <w:rFonts w:ascii="Times New Roman" w:hAnsi="Times New Roman" w:cs="Times New Roman"/>
          <w:sz w:val="28"/>
          <w:szCs w:val="28"/>
        </w:rPr>
        <w:t>организация различных курсов, студий, секций, клубов, объединений по интересам, групп по подготовке детей к школе за счет средств физических и (или) юридических лиц по договорам об оказании платных образовательных услуг;</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pacing w:val="-1"/>
          <w:sz w:val="28"/>
          <w:szCs w:val="28"/>
        </w:rPr>
        <w:t>18.2.</w:t>
      </w:r>
      <w:r w:rsidRPr="00426D62">
        <w:rPr>
          <w:rFonts w:ascii="Times New Roman" w:hAnsi="Times New Roman" w:cs="Times New Roman"/>
          <w:spacing w:val="-1"/>
          <w:sz w:val="28"/>
          <w:szCs w:val="28"/>
        </w:rPr>
        <w:t xml:space="preserve"> </w:t>
      </w:r>
      <w:r w:rsidRPr="00426D62">
        <w:rPr>
          <w:rFonts w:ascii="Times New Roman" w:hAnsi="Times New Roman" w:cs="Times New Roman"/>
          <w:sz w:val="28"/>
          <w:szCs w:val="28"/>
        </w:rPr>
        <w:t>присмотр и уход за детьми в группах продленного дня;</w:t>
      </w:r>
    </w:p>
    <w:p w:rsidR="00C7125B" w:rsidRPr="00426D62" w:rsidRDefault="00C7125B" w:rsidP="003978AA">
      <w:pPr>
        <w:pStyle w:val="ConsPlusNormal"/>
        <w:ind w:firstLine="709"/>
        <w:jc w:val="both"/>
        <w:rPr>
          <w:rFonts w:ascii="Times New Roman" w:hAnsi="Times New Roman" w:cs="Times New Roman"/>
          <w:sz w:val="28"/>
          <w:szCs w:val="28"/>
        </w:rPr>
      </w:pPr>
      <w:r w:rsidRPr="00271BB9">
        <w:rPr>
          <w:rFonts w:ascii="Times New Roman" w:hAnsi="Times New Roman" w:cs="Times New Roman"/>
          <w:b/>
          <w:bCs/>
          <w:sz w:val="28"/>
          <w:szCs w:val="28"/>
        </w:rPr>
        <w:t>18.3.</w:t>
      </w:r>
      <w:proofErr w:type="gramStart"/>
      <w:r w:rsidRPr="00426D62">
        <w:rPr>
          <w:rFonts w:ascii="Times New Roman" w:hAnsi="Times New Roman" w:cs="Times New Roman"/>
          <w:sz w:val="28"/>
          <w:szCs w:val="28"/>
        </w:rPr>
        <w:t xml:space="preserve"> ;</w:t>
      </w:r>
      <w:proofErr w:type="gramEnd"/>
    </w:p>
    <w:p w:rsidR="00C7125B" w:rsidRPr="00426D62" w:rsidRDefault="00C7125B" w:rsidP="003978AA">
      <w:pPr>
        <w:spacing w:line="240" w:lineRule="auto"/>
        <w:ind w:right="-5" w:firstLine="709"/>
        <w:jc w:val="both"/>
        <w:rPr>
          <w:rFonts w:ascii="Times New Roman" w:hAnsi="Times New Roman" w:cs="Times New Roman"/>
          <w:spacing w:val="-1"/>
          <w:sz w:val="28"/>
          <w:szCs w:val="28"/>
          <w:lang w:eastAsia="ru-RU"/>
        </w:rPr>
      </w:pPr>
      <w:r w:rsidRPr="00271BB9">
        <w:rPr>
          <w:rFonts w:ascii="Times New Roman" w:hAnsi="Times New Roman" w:cs="Times New Roman"/>
          <w:b/>
          <w:bCs/>
          <w:sz w:val="28"/>
          <w:szCs w:val="28"/>
        </w:rPr>
        <w:t>18.4.</w:t>
      </w:r>
      <w:r w:rsidRPr="00426D62">
        <w:rPr>
          <w:rFonts w:ascii="Times New Roman" w:hAnsi="Times New Roman" w:cs="Times New Roman"/>
          <w:sz w:val="28"/>
          <w:szCs w:val="28"/>
        </w:rPr>
        <w:t xml:space="preserve"> сдача в аренду имущества в порядке, установленном законодательством Российской Федерации</w:t>
      </w:r>
      <w:r w:rsidRPr="00426D62">
        <w:rPr>
          <w:rFonts w:ascii="Times New Roman" w:hAnsi="Times New Roman" w:cs="Times New Roman"/>
          <w:spacing w:val="-1"/>
          <w:sz w:val="28"/>
          <w:szCs w:val="28"/>
          <w:lang w:eastAsia="ru-RU"/>
        </w:rPr>
        <w:t>.</w:t>
      </w:r>
    </w:p>
    <w:p w:rsidR="00C7125B" w:rsidRPr="00426D62" w:rsidRDefault="00C7125B" w:rsidP="003978AA">
      <w:pPr>
        <w:widowControl w:val="0"/>
        <w:shd w:val="clear" w:color="auto" w:fill="FFFFFF"/>
        <w:tabs>
          <w:tab w:val="left" w:pos="0"/>
        </w:tabs>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19.</w:t>
      </w:r>
      <w:r w:rsidRPr="00426D62">
        <w:rPr>
          <w:rFonts w:ascii="Times New Roman" w:hAnsi="Times New Roman" w:cs="Times New Roman"/>
          <w:sz w:val="28"/>
          <w:szCs w:val="28"/>
        </w:rPr>
        <w:tab/>
        <w:t xml:space="preserve">Учреждение вправе осуществлять виды деятельности, в том числе приносящие доход, не относящиеся к основным видам его деятельности, лишь постольку, поскольку это служит достижению целей, ради которых оно создано. Учреждение не вправе осуществлять виды деятельности, не указанные в настоящем Уставе. </w:t>
      </w:r>
    </w:p>
    <w:p w:rsidR="00C7125B" w:rsidRPr="00426D62" w:rsidRDefault="007E38A0" w:rsidP="007E38A0">
      <w:pPr>
        <w:pStyle w:val="a3"/>
        <w:widowControl w:val="0"/>
        <w:shd w:val="clear" w:color="auto" w:fill="FFFFFF"/>
        <w:autoSpaceDE w:val="0"/>
        <w:autoSpaceDN w:val="0"/>
        <w:adjustRightInd w:val="0"/>
        <w:ind w:left="0"/>
        <w:rPr>
          <w:b/>
          <w:color w:val="000000"/>
          <w:sz w:val="28"/>
          <w:szCs w:val="28"/>
        </w:rPr>
      </w:pPr>
      <w:r>
        <w:rPr>
          <w:b/>
          <w:color w:val="000000"/>
          <w:sz w:val="28"/>
          <w:szCs w:val="28"/>
        </w:rPr>
        <w:t xml:space="preserve">                                         </w:t>
      </w:r>
      <w:r w:rsidR="00C7125B" w:rsidRPr="00426D62">
        <w:rPr>
          <w:b/>
          <w:color w:val="000000"/>
          <w:sz w:val="28"/>
          <w:szCs w:val="28"/>
          <w:lang w:val="en-US"/>
        </w:rPr>
        <w:t>III</w:t>
      </w:r>
      <w:r w:rsidR="00C7125B" w:rsidRPr="00426D62">
        <w:rPr>
          <w:b/>
          <w:color w:val="000000"/>
          <w:sz w:val="28"/>
          <w:szCs w:val="28"/>
        </w:rPr>
        <w:t>. Управление Учреждением</w:t>
      </w:r>
    </w:p>
    <w:p w:rsidR="00C7125B" w:rsidRPr="00426D62" w:rsidRDefault="00F36357" w:rsidP="00F36357">
      <w:pPr>
        <w:widowControl w:val="0"/>
        <w:shd w:val="clear" w:color="auto" w:fill="FFFFFF"/>
        <w:tabs>
          <w:tab w:val="left" w:pos="284"/>
        </w:tabs>
        <w:autoSpaceDE w:val="0"/>
        <w:autoSpaceDN w:val="0"/>
        <w:adjustRightInd w:val="0"/>
        <w:spacing w:line="240" w:lineRule="auto"/>
        <w:jc w:val="both"/>
        <w:rPr>
          <w:rFonts w:ascii="Times New Roman" w:hAnsi="Times New Roman" w:cs="Times New Roman"/>
          <w:sz w:val="28"/>
          <w:szCs w:val="28"/>
        </w:rPr>
      </w:pPr>
      <w:r w:rsidRPr="00271BB9">
        <w:rPr>
          <w:rFonts w:ascii="Times New Roman" w:hAnsi="Times New Roman" w:cs="Times New Roman"/>
          <w:b/>
          <w:bCs/>
          <w:sz w:val="28"/>
          <w:szCs w:val="28"/>
        </w:rPr>
        <w:t xml:space="preserve">          </w:t>
      </w:r>
      <w:r w:rsidR="00C7125B" w:rsidRPr="00271BB9">
        <w:rPr>
          <w:rFonts w:ascii="Times New Roman" w:hAnsi="Times New Roman" w:cs="Times New Roman"/>
          <w:b/>
          <w:bCs/>
          <w:sz w:val="28"/>
          <w:szCs w:val="28"/>
        </w:rPr>
        <w:t>20.</w:t>
      </w:r>
      <w:r w:rsidR="00C7125B" w:rsidRPr="00426D62">
        <w:rPr>
          <w:rFonts w:ascii="Times New Roman" w:hAnsi="Times New Roman" w:cs="Times New Roman"/>
          <w:sz w:val="28"/>
          <w:szCs w:val="28"/>
        </w:rPr>
        <w:t xml:space="preserve"> Управление Учреждением осуществляется в соответствии с законодательством Российской Федерации и настоящим Уставом на основе сочетания принципов единоначалия и коллегиальности.</w:t>
      </w:r>
    </w:p>
    <w:p w:rsidR="00C7125B" w:rsidRPr="00426D62" w:rsidRDefault="00C7125B" w:rsidP="003978AA">
      <w:pPr>
        <w:widowControl w:val="0"/>
        <w:shd w:val="clear" w:color="auto" w:fill="FFFFFF"/>
        <w:tabs>
          <w:tab w:val="left" w:pos="284"/>
        </w:tabs>
        <w:autoSpaceDE w:val="0"/>
        <w:autoSpaceDN w:val="0"/>
        <w:adjustRightInd w:val="0"/>
        <w:spacing w:line="240" w:lineRule="auto"/>
        <w:jc w:val="both"/>
        <w:rPr>
          <w:rFonts w:ascii="Times New Roman" w:hAnsi="Times New Roman" w:cs="Times New Roman"/>
          <w:sz w:val="28"/>
          <w:szCs w:val="28"/>
        </w:rPr>
      </w:pPr>
      <w:r w:rsidRPr="00426D62">
        <w:rPr>
          <w:rFonts w:ascii="Times New Roman" w:hAnsi="Times New Roman" w:cs="Times New Roman"/>
          <w:sz w:val="28"/>
          <w:szCs w:val="28"/>
        </w:rPr>
        <w:tab/>
      </w:r>
      <w:r w:rsidRPr="00271BB9">
        <w:rPr>
          <w:rFonts w:ascii="Times New Roman" w:hAnsi="Times New Roman" w:cs="Times New Roman"/>
          <w:b/>
          <w:bCs/>
          <w:sz w:val="28"/>
          <w:szCs w:val="28"/>
        </w:rPr>
        <w:tab/>
        <w:t>21.</w:t>
      </w:r>
      <w:r w:rsidRPr="00426D62">
        <w:rPr>
          <w:rFonts w:ascii="Times New Roman" w:hAnsi="Times New Roman" w:cs="Times New Roman"/>
          <w:sz w:val="28"/>
          <w:szCs w:val="28"/>
        </w:rPr>
        <w:tab/>
        <w:t>К функциям и полномочиям Учредителя относятся:</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firstLine="709"/>
        <w:jc w:val="both"/>
        <w:rPr>
          <w:rFonts w:ascii="Times New Roman" w:hAnsi="Times New Roman" w:cs="Times New Roman"/>
          <w:sz w:val="28"/>
          <w:szCs w:val="28"/>
        </w:rPr>
      </w:pPr>
      <w:r w:rsidRPr="00271BB9">
        <w:rPr>
          <w:rFonts w:ascii="Times New Roman" w:hAnsi="Times New Roman" w:cs="Times New Roman"/>
          <w:b/>
          <w:bCs/>
          <w:sz w:val="28"/>
          <w:szCs w:val="28"/>
        </w:rPr>
        <w:t>21.1.</w:t>
      </w:r>
      <w:r w:rsidRPr="00426D62">
        <w:rPr>
          <w:rFonts w:ascii="Times New Roman" w:hAnsi="Times New Roman" w:cs="Times New Roman"/>
          <w:sz w:val="28"/>
          <w:szCs w:val="28"/>
        </w:rPr>
        <w:t xml:space="preserve"> создание Учреждения (в том числе путем изменения типа существующего Учреждения), его реорганизация и ликвидация;</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21.2.</w:t>
      </w:r>
      <w:r w:rsidRPr="00426D62">
        <w:rPr>
          <w:rFonts w:ascii="Times New Roman" w:hAnsi="Times New Roman" w:cs="Times New Roman"/>
          <w:sz w:val="28"/>
          <w:szCs w:val="28"/>
        </w:rPr>
        <w:t xml:space="preserve"> утверждение Устава Учреждения, а также вносимых в него изменений;</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21.3.</w:t>
      </w:r>
      <w:r w:rsidRPr="00426D62">
        <w:rPr>
          <w:rFonts w:ascii="Times New Roman" w:hAnsi="Times New Roman" w:cs="Times New Roman"/>
          <w:sz w:val="28"/>
          <w:szCs w:val="28"/>
        </w:rPr>
        <w:t xml:space="preserve"> назначение директора Учреждения и прекращение его полномочий, а также заключение и прекращение трудового договора с ним;</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21.4.</w:t>
      </w:r>
      <w:r w:rsidRPr="00426D62">
        <w:rPr>
          <w:rFonts w:ascii="Times New Roman" w:hAnsi="Times New Roman" w:cs="Times New Roman"/>
          <w:sz w:val="28"/>
          <w:szCs w:val="28"/>
        </w:rPr>
        <w:t xml:space="preserve">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lastRenderedPageBreak/>
        <w:t>21.5.</w:t>
      </w:r>
      <w:r w:rsidRPr="00426D62">
        <w:rPr>
          <w:rFonts w:ascii="Times New Roman" w:hAnsi="Times New Roman" w:cs="Times New Roman"/>
          <w:sz w:val="28"/>
          <w:szCs w:val="28"/>
        </w:rPr>
        <w:t xml:space="preserve"> формирование и утверждение муниципального задания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21.6.</w:t>
      </w:r>
      <w:r w:rsidRPr="00426D62">
        <w:rPr>
          <w:rFonts w:ascii="Times New Roman" w:hAnsi="Times New Roman" w:cs="Times New Roman"/>
          <w:sz w:val="28"/>
          <w:szCs w:val="28"/>
        </w:rPr>
        <w:t xml:space="preserve"> предварительное согласование совершения Учреждением крупных сделок, соответствующих критериям, установленным в пункте 13 статьи 9.2 Федерального закона от 12 января 1996 года № 7-ФЗ «О некоммерческих организациях»;</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21.7.</w:t>
      </w:r>
      <w:r w:rsidRPr="00426D62">
        <w:rPr>
          <w:rFonts w:ascii="Times New Roman" w:hAnsi="Times New Roman" w:cs="Times New Roman"/>
          <w:sz w:val="28"/>
          <w:szCs w:val="28"/>
        </w:rPr>
        <w:t xml:space="preserve">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от 12 января 1996 года № 7-ФЗ «О некоммерческих организациях»;</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21.8.</w:t>
      </w:r>
      <w:r w:rsidRPr="00426D62">
        <w:rPr>
          <w:rFonts w:ascii="Times New Roman" w:hAnsi="Times New Roman" w:cs="Times New Roman"/>
          <w:sz w:val="28"/>
          <w:szCs w:val="28"/>
        </w:rPr>
        <w:t xml:space="preserve"> предварительное согласование сделки по распоряжению недвижимым имуществом Учреждения, в том числе передаче его в аренду;</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21.9.</w:t>
      </w:r>
      <w:r w:rsidRPr="00426D62">
        <w:rPr>
          <w:rFonts w:ascii="Times New Roman" w:hAnsi="Times New Roman" w:cs="Times New Roman"/>
          <w:sz w:val="28"/>
          <w:szCs w:val="28"/>
        </w:rPr>
        <w:t xml:space="preserve">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 (далее – особо ценное движимое имущество);</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21.10.</w:t>
      </w:r>
      <w:r w:rsidRPr="00426D62">
        <w:rPr>
          <w:rFonts w:ascii="Times New Roman" w:hAnsi="Times New Roman" w:cs="Times New Roman"/>
          <w:sz w:val="28"/>
          <w:szCs w:val="28"/>
        </w:rPr>
        <w:t xml:space="preserve"> определение перечня особо ценного движимого имущества;</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21.11.</w:t>
      </w:r>
      <w:r w:rsidRPr="00426D62">
        <w:rPr>
          <w:rFonts w:ascii="Times New Roman" w:hAnsi="Times New Roman" w:cs="Times New Roman"/>
          <w:sz w:val="28"/>
          <w:szCs w:val="28"/>
        </w:rPr>
        <w:t xml:space="preserve"> закрепление муниципального имущества за Учреждением на праве оперативного управления, а также изъятие такого имущества;</w:t>
      </w:r>
    </w:p>
    <w:p w:rsidR="00C7125B" w:rsidRPr="00426D62" w:rsidRDefault="00C7125B" w:rsidP="003978AA">
      <w:pPr>
        <w:pStyle w:val="ConsPlusNormal"/>
        <w:tabs>
          <w:tab w:val="left" w:pos="1418"/>
        </w:tabs>
        <w:ind w:firstLine="709"/>
        <w:jc w:val="both"/>
        <w:rPr>
          <w:rFonts w:ascii="Times New Roman" w:hAnsi="Times New Roman" w:cs="Times New Roman"/>
          <w:sz w:val="28"/>
          <w:szCs w:val="28"/>
        </w:rPr>
      </w:pPr>
      <w:r w:rsidRPr="00271BB9">
        <w:rPr>
          <w:rFonts w:ascii="Times New Roman" w:hAnsi="Times New Roman" w:cs="Times New Roman"/>
          <w:b/>
          <w:bCs/>
          <w:sz w:val="28"/>
          <w:szCs w:val="28"/>
        </w:rPr>
        <w:t>21.12.</w:t>
      </w:r>
      <w:r w:rsidRPr="00426D62">
        <w:rPr>
          <w:rFonts w:ascii="Times New Roman" w:hAnsi="Times New Roman" w:cs="Times New Roman"/>
          <w:sz w:val="28"/>
          <w:szCs w:val="28"/>
        </w:rPr>
        <w:t xml:space="preserve">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21.13.</w:t>
      </w:r>
      <w:r w:rsidRPr="00426D62">
        <w:rPr>
          <w:rFonts w:ascii="Times New Roman" w:hAnsi="Times New Roman" w:cs="Times New Roman"/>
          <w:sz w:val="28"/>
          <w:szCs w:val="28"/>
        </w:rPr>
        <w:t xml:space="preserve"> определение порядка осуществления Учреждением полномочий органа местного самоуправления по исполнению публичных обязательств перед физическим лицом, подлежащих исполнению в денежной форме, и финансового обеспечения их осуществления;</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21.14.</w:t>
      </w:r>
      <w:r w:rsidRPr="00426D62">
        <w:rPr>
          <w:rFonts w:ascii="Times New Roman" w:hAnsi="Times New Roman" w:cs="Times New Roman"/>
          <w:sz w:val="28"/>
          <w:szCs w:val="28"/>
        </w:rPr>
        <w:t xml:space="preserve"> согласование внесения Учреждением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21.15.</w:t>
      </w:r>
      <w:r w:rsidRPr="00426D62">
        <w:rPr>
          <w:rFonts w:ascii="Times New Roman" w:hAnsi="Times New Roman" w:cs="Times New Roman"/>
          <w:sz w:val="28"/>
          <w:szCs w:val="28"/>
        </w:rPr>
        <w:t xml:space="preserve">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w:t>
      </w:r>
      <w:r w:rsidRPr="00426D62">
        <w:rPr>
          <w:rFonts w:ascii="Times New Roman" w:hAnsi="Times New Roman" w:cs="Times New Roman"/>
          <w:sz w:val="28"/>
          <w:szCs w:val="28"/>
        </w:rPr>
        <w:lastRenderedPageBreak/>
        <w:t>на приобретение такого имущества, и недвижимого имущества;</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21.16.</w:t>
      </w:r>
      <w:r w:rsidRPr="00426D62">
        <w:rPr>
          <w:rFonts w:ascii="Times New Roman" w:hAnsi="Times New Roman" w:cs="Times New Roman"/>
          <w:sz w:val="28"/>
          <w:szCs w:val="28"/>
        </w:rPr>
        <w:t xml:space="preserve"> финансовое обеспечение выполнения муниципального задания;</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21.17.</w:t>
      </w:r>
      <w:r w:rsidRPr="00426D62">
        <w:rPr>
          <w:rFonts w:ascii="Times New Roman" w:hAnsi="Times New Roman" w:cs="Times New Roman"/>
          <w:sz w:val="28"/>
          <w:szCs w:val="28"/>
        </w:rPr>
        <w:t xml:space="preserve"> определение порядка составления и утверждения плана финансово-хозяйственной деятельности Учреждения;</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21.18.</w:t>
      </w:r>
      <w:r w:rsidRPr="00426D62">
        <w:rPr>
          <w:rFonts w:ascii="Times New Roman" w:hAnsi="Times New Roman" w:cs="Times New Roman"/>
          <w:sz w:val="28"/>
          <w:szCs w:val="28"/>
        </w:rPr>
        <w:t xml:space="preserve"> осуществление контроля за деятельностью Учреждения в соответствии с законодательством Российской Федерации;</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 xml:space="preserve">21.19. </w:t>
      </w:r>
      <w:r w:rsidRPr="00426D62">
        <w:rPr>
          <w:rFonts w:ascii="Times New Roman" w:hAnsi="Times New Roman" w:cs="Times New Roman"/>
          <w:sz w:val="28"/>
          <w:szCs w:val="28"/>
        </w:rPr>
        <w:t>изменение типа Учреждения;</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 xml:space="preserve">21.20. </w:t>
      </w:r>
      <w:r w:rsidRPr="00426D62">
        <w:rPr>
          <w:rFonts w:ascii="Times New Roman" w:hAnsi="Times New Roman" w:cs="Times New Roman"/>
          <w:sz w:val="28"/>
          <w:szCs w:val="28"/>
        </w:rPr>
        <w:t xml:space="preserve">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w:t>
      </w:r>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271BB9">
        <w:rPr>
          <w:rFonts w:ascii="Times New Roman" w:hAnsi="Times New Roman" w:cs="Times New Roman"/>
          <w:b/>
          <w:bCs/>
          <w:sz w:val="28"/>
          <w:szCs w:val="28"/>
        </w:rPr>
        <w:t>21.21.</w:t>
      </w:r>
      <w:r w:rsidRPr="00426D62">
        <w:rPr>
          <w:rFonts w:ascii="Times New Roman" w:hAnsi="Times New Roman" w:cs="Times New Roman"/>
          <w:sz w:val="28"/>
          <w:szCs w:val="28"/>
        </w:rPr>
        <w:t xml:space="preserve"> проведение оценки качества муниципальных услуг, предоставляемых Учреждением;</w:t>
      </w:r>
    </w:p>
    <w:p w:rsidR="00C7125B" w:rsidRPr="00426D62" w:rsidRDefault="00C7125B" w:rsidP="003978AA">
      <w:pPr>
        <w:pStyle w:val="a3"/>
        <w:tabs>
          <w:tab w:val="left" w:pos="-284"/>
          <w:tab w:val="left" w:pos="709"/>
          <w:tab w:val="left" w:pos="1418"/>
        </w:tabs>
        <w:ind w:left="0" w:firstLine="709"/>
        <w:jc w:val="both"/>
        <w:rPr>
          <w:sz w:val="28"/>
          <w:szCs w:val="28"/>
        </w:rPr>
      </w:pPr>
      <w:r w:rsidRPr="00271BB9">
        <w:rPr>
          <w:b/>
          <w:bCs/>
          <w:spacing w:val="-4"/>
          <w:sz w:val="28"/>
          <w:szCs w:val="28"/>
        </w:rPr>
        <w:t>21.22.</w:t>
      </w:r>
      <w:r w:rsidRPr="00426D62">
        <w:rPr>
          <w:spacing w:val="-4"/>
          <w:sz w:val="28"/>
          <w:szCs w:val="28"/>
        </w:rPr>
        <w:t xml:space="preserve"> о</w:t>
      </w:r>
      <w:r w:rsidRPr="00426D62">
        <w:rPr>
          <w:sz w:val="28"/>
          <w:szCs w:val="28"/>
        </w:rPr>
        <w:t>беспечение открытости и доступности информации о деятельности Учреждения на официальном сайте в информационно-телекоммуникационной сети «Интернет» в соответствии с требованиями, установленными федеральным законодательством;</w:t>
      </w:r>
    </w:p>
    <w:p w:rsidR="00C7125B" w:rsidRPr="00426D62" w:rsidRDefault="00C7125B" w:rsidP="003978AA">
      <w:pPr>
        <w:pStyle w:val="ConsPlusNormal"/>
        <w:tabs>
          <w:tab w:val="left" w:pos="1418"/>
        </w:tabs>
        <w:ind w:firstLine="709"/>
        <w:jc w:val="both"/>
        <w:rPr>
          <w:rFonts w:ascii="Times New Roman" w:hAnsi="Times New Roman" w:cs="Times New Roman"/>
          <w:sz w:val="28"/>
          <w:szCs w:val="28"/>
        </w:rPr>
      </w:pPr>
      <w:r w:rsidRPr="00271BB9">
        <w:rPr>
          <w:rFonts w:ascii="Times New Roman" w:hAnsi="Times New Roman" w:cs="Times New Roman"/>
          <w:b/>
          <w:bCs/>
          <w:sz w:val="28"/>
          <w:szCs w:val="28"/>
        </w:rPr>
        <w:t>21.23.</w:t>
      </w:r>
      <w:r w:rsidRPr="00426D62">
        <w:rPr>
          <w:rFonts w:ascii="Times New Roman" w:hAnsi="Times New Roman" w:cs="Times New Roman"/>
          <w:sz w:val="28"/>
          <w:szCs w:val="28"/>
        </w:rPr>
        <w:t xml:space="preserve"> осуществление ведомственного контроля за соблюдением трудового законодательства и иных нормативных правовых актов, содержащих нормы трудового права в Учреждении;</w:t>
      </w:r>
    </w:p>
    <w:p w:rsidR="00C7125B" w:rsidRPr="00426D62" w:rsidRDefault="00C7125B" w:rsidP="003978AA">
      <w:pPr>
        <w:pStyle w:val="ConsPlusNormal"/>
        <w:tabs>
          <w:tab w:val="left" w:pos="1418"/>
        </w:tabs>
        <w:ind w:firstLine="709"/>
        <w:jc w:val="both"/>
        <w:rPr>
          <w:rFonts w:ascii="Times New Roman" w:hAnsi="Times New Roman" w:cs="Times New Roman"/>
          <w:sz w:val="28"/>
          <w:szCs w:val="28"/>
        </w:rPr>
      </w:pPr>
      <w:r w:rsidRPr="00271BB9">
        <w:rPr>
          <w:rFonts w:ascii="Times New Roman" w:hAnsi="Times New Roman" w:cs="Times New Roman"/>
          <w:b/>
          <w:bCs/>
          <w:sz w:val="28"/>
          <w:szCs w:val="28"/>
        </w:rPr>
        <w:t>21.24.</w:t>
      </w:r>
      <w:r w:rsidRPr="00426D62">
        <w:rPr>
          <w:rFonts w:ascii="Times New Roman" w:hAnsi="Times New Roman" w:cs="Times New Roman"/>
          <w:sz w:val="28"/>
          <w:szCs w:val="28"/>
        </w:rPr>
        <w:t xml:space="preserve"> осуществление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в отношении Учреждения;</w:t>
      </w:r>
    </w:p>
    <w:p w:rsidR="00C7125B" w:rsidRPr="00426D62" w:rsidRDefault="00C7125B" w:rsidP="003978AA">
      <w:pPr>
        <w:pStyle w:val="ConsPlusNormal"/>
        <w:tabs>
          <w:tab w:val="left" w:pos="1418"/>
        </w:tabs>
        <w:ind w:firstLine="709"/>
        <w:jc w:val="both"/>
        <w:rPr>
          <w:rFonts w:ascii="Times New Roman" w:hAnsi="Times New Roman" w:cs="Times New Roman"/>
          <w:sz w:val="28"/>
          <w:szCs w:val="28"/>
        </w:rPr>
      </w:pPr>
      <w:bookmarkStart w:id="4" w:name="P147"/>
      <w:bookmarkEnd w:id="4"/>
      <w:r w:rsidRPr="00271BB9">
        <w:rPr>
          <w:rFonts w:ascii="Times New Roman" w:hAnsi="Times New Roman" w:cs="Times New Roman"/>
          <w:b/>
          <w:bCs/>
          <w:sz w:val="28"/>
          <w:szCs w:val="28"/>
        </w:rPr>
        <w:t>21.25.</w:t>
      </w:r>
      <w:r w:rsidRPr="00426D62">
        <w:rPr>
          <w:rFonts w:ascii="Times New Roman" w:hAnsi="Times New Roman" w:cs="Times New Roman"/>
          <w:sz w:val="28"/>
          <w:szCs w:val="28"/>
        </w:rPr>
        <w:t xml:space="preserve"> осуществление ведомственного контроля закупочной деятельности в отношении Учреждения;</w:t>
      </w:r>
    </w:p>
    <w:p w:rsidR="00C7125B" w:rsidRPr="00426D62" w:rsidRDefault="00C7125B" w:rsidP="003978AA">
      <w:pPr>
        <w:pStyle w:val="ConsPlusNormal"/>
        <w:tabs>
          <w:tab w:val="left" w:pos="1418"/>
        </w:tabs>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21.26.</w:t>
      </w:r>
      <w:r w:rsidRPr="00426D62">
        <w:rPr>
          <w:rFonts w:ascii="Times New Roman" w:hAnsi="Times New Roman" w:cs="Times New Roman"/>
          <w:sz w:val="28"/>
          <w:szCs w:val="28"/>
        </w:rPr>
        <w:t xml:space="preserve"> определение предельного уровня соотношения среднемесячной заработной платы директора Учреждения, его заместителей и среднемесячной заработной платы работников Учреждения (без учета заработной платы директора Учреждения, его заместителей);</w:t>
      </w:r>
    </w:p>
    <w:p w:rsidR="00C7125B" w:rsidRPr="00426D62" w:rsidRDefault="00C7125B" w:rsidP="003978AA">
      <w:pPr>
        <w:pStyle w:val="ConsPlusNormal"/>
        <w:tabs>
          <w:tab w:val="left" w:pos="1418"/>
        </w:tabs>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21.27.</w:t>
      </w:r>
      <w:r w:rsidRPr="00426D62">
        <w:rPr>
          <w:rFonts w:ascii="Times New Roman" w:hAnsi="Times New Roman" w:cs="Times New Roman"/>
          <w:sz w:val="28"/>
          <w:szCs w:val="28"/>
        </w:rPr>
        <w:t xml:space="preserve"> обеспечение соблюдения директором Учреждения ограничений, запретов и обязанностей в целях противодействия коррупции;</w:t>
      </w:r>
    </w:p>
    <w:p w:rsidR="00C7125B" w:rsidRPr="00426D62" w:rsidRDefault="00C7125B" w:rsidP="003978AA">
      <w:pPr>
        <w:pStyle w:val="ConsPlusNormal"/>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21.28.</w:t>
      </w:r>
      <w:r w:rsidRPr="00426D62">
        <w:rPr>
          <w:rFonts w:ascii="Times New Roman" w:hAnsi="Times New Roman" w:cs="Times New Roman"/>
          <w:sz w:val="28"/>
          <w:szCs w:val="28"/>
        </w:rPr>
        <w:t xml:space="preserve">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Учреждении (за исключением полномочий по финансовому обеспечению реализации основных общеобразовательных программ в соответствии с ФГОС);</w:t>
      </w:r>
    </w:p>
    <w:p w:rsidR="00C7125B" w:rsidRPr="00426D62" w:rsidRDefault="00C7125B" w:rsidP="003978AA">
      <w:pPr>
        <w:pStyle w:val="ConsPlusNormal"/>
        <w:ind w:firstLine="709"/>
        <w:jc w:val="both"/>
        <w:rPr>
          <w:rFonts w:ascii="Times New Roman" w:hAnsi="Times New Roman" w:cs="Times New Roman"/>
          <w:sz w:val="28"/>
          <w:szCs w:val="28"/>
        </w:rPr>
      </w:pPr>
      <w:r w:rsidRPr="00D80912">
        <w:rPr>
          <w:rFonts w:ascii="Times New Roman" w:hAnsi="Times New Roman" w:cs="Times New Roman"/>
          <w:b/>
          <w:bCs/>
          <w:sz w:val="28"/>
          <w:szCs w:val="28"/>
        </w:rPr>
        <w:t xml:space="preserve">21.29. </w:t>
      </w:r>
      <w:r w:rsidRPr="00426D62">
        <w:rPr>
          <w:rFonts w:ascii="Times New Roman" w:hAnsi="Times New Roman" w:cs="Times New Roman"/>
          <w:sz w:val="28"/>
          <w:szCs w:val="28"/>
        </w:rPr>
        <w:t>выдача разрешения на прием в первый класс Учреждения детей, не достигших возраста шести лет и шести месяцев, а также в возрасте, превышающем 8 лет, по заявлению родителей (законных представителей);</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21.30.</w:t>
      </w:r>
      <w:r w:rsidRPr="00426D62">
        <w:rPr>
          <w:rFonts w:ascii="Times New Roman" w:hAnsi="Times New Roman" w:cs="Times New Roman"/>
          <w:sz w:val="28"/>
          <w:szCs w:val="28"/>
        </w:rPr>
        <w:t xml:space="preserve"> установление порядка обеспечения обучающихся Учреждения питанием за счет средств бюджета муниципального образования</w:t>
      </w:r>
      <w:r w:rsidR="00D80912">
        <w:rPr>
          <w:rFonts w:ascii="Times New Roman" w:hAnsi="Times New Roman" w:cs="Times New Roman"/>
          <w:sz w:val="28"/>
          <w:szCs w:val="28"/>
        </w:rPr>
        <w:t xml:space="preserve"> ГО « город </w:t>
      </w:r>
      <w:r w:rsidR="00D80912">
        <w:rPr>
          <w:rFonts w:ascii="Times New Roman" w:hAnsi="Times New Roman" w:cs="Times New Roman"/>
          <w:sz w:val="28"/>
          <w:szCs w:val="28"/>
        </w:rPr>
        <w:lastRenderedPageBreak/>
        <w:t xml:space="preserve">Кизилюрт» </w:t>
      </w:r>
      <w:r w:rsidRPr="00426D62">
        <w:rPr>
          <w:rFonts w:ascii="Times New Roman" w:hAnsi="Times New Roman" w:cs="Times New Roman"/>
          <w:sz w:val="28"/>
          <w:szCs w:val="28"/>
        </w:rPr>
        <w:t>и иных источников финансирования, предусмотренных законодательством Российской Федерации;</w:t>
      </w:r>
    </w:p>
    <w:p w:rsidR="00C7125B" w:rsidRPr="00426D62" w:rsidRDefault="00C7125B" w:rsidP="003978AA">
      <w:pPr>
        <w:pStyle w:val="ConsPlusNormal"/>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21.31.</w:t>
      </w:r>
      <w:r w:rsidRPr="00426D62">
        <w:rPr>
          <w:rFonts w:ascii="Times New Roman" w:hAnsi="Times New Roman" w:cs="Times New Roman"/>
          <w:sz w:val="28"/>
          <w:szCs w:val="28"/>
        </w:rPr>
        <w:t xml:space="preserve"> создание условий для осуществления присмотра и ухода за детьми, содержания детей в Учреждении;</w:t>
      </w:r>
    </w:p>
    <w:p w:rsidR="00C7125B" w:rsidRPr="00426D62" w:rsidRDefault="00C7125B" w:rsidP="003978AA">
      <w:pPr>
        <w:pStyle w:val="ConsPlusNormal"/>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21.32.</w:t>
      </w:r>
      <w:r w:rsidRPr="00426D62">
        <w:rPr>
          <w:rFonts w:ascii="Times New Roman" w:hAnsi="Times New Roman" w:cs="Times New Roman"/>
          <w:sz w:val="28"/>
          <w:szCs w:val="28"/>
        </w:rPr>
        <w:t xml:space="preserve"> учет детей, подлежащих обучению по образовательным программам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w:t>
      </w:r>
      <w:r w:rsidR="00D80912">
        <w:rPr>
          <w:rFonts w:ascii="Times New Roman" w:hAnsi="Times New Roman" w:cs="Times New Roman"/>
          <w:sz w:val="28"/>
          <w:szCs w:val="28"/>
        </w:rPr>
        <w:t>ГО «</w:t>
      </w:r>
      <w:r w:rsidRPr="00426D62">
        <w:rPr>
          <w:rFonts w:ascii="Times New Roman" w:hAnsi="Times New Roman" w:cs="Times New Roman"/>
          <w:sz w:val="28"/>
          <w:szCs w:val="28"/>
        </w:rPr>
        <w:t>город</w:t>
      </w:r>
      <w:r w:rsidR="00D80912">
        <w:rPr>
          <w:rFonts w:ascii="Times New Roman" w:hAnsi="Times New Roman" w:cs="Times New Roman"/>
          <w:sz w:val="28"/>
          <w:szCs w:val="28"/>
        </w:rPr>
        <w:t xml:space="preserve"> Кизилюрт»</w:t>
      </w:r>
      <w:r w:rsidRPr="00426D62">
        <w:rPr>
          <w:rFonts w:ascii="Times New Roman" w:hAnsi="Times New Roman" w:cs="Times New Roman"/>
          <w:sz w:val="28"/>
          <w:szCs w:val="28"/>
        </w:rPr>
        <w:t>;</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D80912">
        <w:rPr>
          <w:rFonts w:ascii="Times New Roman" w:hAnsi="Times New Roman" w:cs="Times New Roman"/>
          <w:b/>
          <w:bCs/>
          <w:sz w:val="28"/>
          <w:szCs w:val="28"/>
        </w:rPr>
        <w:t xml:space="preserve">21.33. </w:t>
      </w:r>
      <w:r w:rsidRPr="00426D62">
        <w:rPr>
          <w:rFonts w:ascii="Times New Roman" w:hAnsi="Times New Roman" w:cs="Times New Roman"/>
          <w:sz w:val="28"/>
          <w:szCs w:val="28"/>
        </w:rPr>
        <w:t>учет форм получения образования, определенных родителями (законными представителями) обучающихся муниципальных общеобразовательных организаций, реализующих основные общеобразовательные программы -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C7125B" w:rsidRPr="00426D62" w:rsidRDefault="00C7125B" w:rsidP="003978AA">
      <w:pPr>
        <w:pStyle w:val="ConsPlusNormal"/>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21.34.</w:t>
      </w:r>
      <w:r w:rsidRPr="00426D62">
        <w:rPr>
          <w:rFonts w:ascii="Times New Roman" w:hAnsi="Times New Roman" w:cs="Times New Roman"/>
          <w:sz w:val="28"/>
          <w:szCs w:val="28"/>
        </w:rPr>
        <w:t xml:space="preserve"> обеспечение содержания зданий и сооружений муниципальных образовательных организаций, обустройство прилегающих к ним территорий;</w:t>
      </w:r>
    </w:p>
    <w:p w:rsidR="00C7125B" w:rsidRPr="00426D62" w:rsidRDefault="00C7125B" w:rsidP="003978AA">
      <w:pPr>
        <w:pStyle w:val="ConsPlusNormal"/>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21.35.</w:t>
      </w:r>
      <w:r w:rsidRPr="00426D62">
        <w:rPr>
          <w:rFonts w:ascii="Times New Roman" w:hAnsi="Times New Roman" w:cs="Times New Roman"/>
          <w:sz w:val="28"/>
          <w:szCs w:val="28"/>
        </w:rPr>
        <w:t xml:space="preserve"> согласование программы развития Учреждения;</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21.36.</w:t>
      </w:r>
      <w:r w:rsidRPr="00426D62">
        <w:rPr>
          <w:rFonts w:ascii="Times New Roman" w:hAnsi="Times New Roman" w:cs="Times New Roman"/>
          <w:sz w:val="28"/>
          <w:szCs w:val="28"/>
        </w:rPr>
        <w:t xml:space="preserve"> обеспечение перевода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соответствующей направленности (в случае прекращения деятельности </w:t>
      </w:r>
      <w:r w:rsidR="00D80912">
        <w:rPr>
          <w:rFonts w:ascii="Times New Roman" w:hAnsi="Times New Roman" w:cs="Times New Roman"/>
          <w:sz w:val="28"/>
          <w:szCs w:val="28"/>
        </w:rPr>
        <w:t>у</w:t>
      </w:r>
      <w:r w:rsidRPr="00426D62">
        <w:rPr>
          <w:rFonts w:ascii="Times New Roman" w:hAnsi="Times New Roman" w:cs="Times New Roman"/>
          <w:sz w:val="28"/>
          <w:szCs w:val="28"/>
        </w:rPr>
        <w:t>чреждения, осуществляющего образовательную деятельность,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а также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C7125B" w:rsidRPr="00426D62" w:rsidRDefault="00C7125B" w:rsidP="003978AA">
      <w:pPr>
        <w:widowControl w:val="0"/>
        <w:shd w:val="clear" w:color="auto" w:fill="FFFFFF"/>
        <w:tabs>
          <w:tab w:val="left" w:pos="284"/>
          <w:tab w:val="left" w:pos="1134"/>
          <w:tab w:val="left" w:pos="1560"/>
        </w:tabs>
        <w:autoSpaceDE w:val="0"/>
        <w:autoSpaceDN w:val="0"/>
        <w:adjustRightInd w:val="0"/>
        <w:spacing w:line="240" w:lineRule="auto"/>
        <w:ind w:right="-2" w:firstLine="709"/>
        <w:jc w:val="both"/>
        <w:rPr>
          <w:rFonts w:ascii="Times New Roman" w:hAnsi="Times New Roman" w:cs="Times New Roman"/>
          <w:sz w:val="28"/>
          <w:szCs w:val="28"/>
        </w:rPr>
      </w:pPr>
      <w:r w:rsidRPr="00D80912">
        <w:rPr>
          <w:rFonts w:ascii="Times New Roman" w:hAnsi="Times New Roman" w:cs="Times New Roman"/>
          <w:b/>
          <w:bCs/>
          <w:sz w:val="28"/>
          <w:szCs w:val="28"/>
        </w:rPr>
        <w:t>21.37.</w:t>
      </w:r>
      <w:r w:rsidRPr="00426D62">
        <w:rPr>
          <w:rFonts w:ascii="Times New Roman" w:hAnsi="Times New Roman" w:cs="Times New Roman"/>
          <w:sz w:val="28"/>
          <w:szCs w:val="28"/>
        </w:rPr>
        <w:t xml:space="preserve"> установление порядка и сроков проведения аттестации кандидатов на должность </w:t>
      </w:r>
      <w:r w:rsidR="005C3D3E">
        <w:rPr>
          <w:rFonts w:ascii="Times New Roman" w:hAnsi="Times New Roman" w:cs="Times New Roman"/>
          <w:sz w:val="28"/>
          <w:szCs w:val="28"/>
        </w:rPr>
        <w:t xml:space="preserve">заместителя </w:t>
      </w:r>
      <w:r w:rsidRPr="00426D62">
        <w:rPr>
          <w:rFonts w:ascii="Times New Roman" w:hAnsi="Times New Roman" w:cs="Times New Roman"/>
          <w:sz w:val="28"/>
          <w:szCs w:val="28"/>
        </w:rPr>
        <w:t>директора Учреждения</w:t>
      </w:r>
      <w:r w:rsidR="005C3D3E">
        <w:rPr>
          <w:rFonts w:ascii="Times New Roman" w:hAnsi="Times New Roman" w:cs="Times New Roman"/>
          <w:sz w:val="28"/>
          <w:szCs w:val="28"/>
        </w:rPr>
        <w:t xml:space="preserve"> и директора Учреждения</w:t>
      </w:r>
      <w:proofErr w:type="gramStart"/>
      <w:r w:rsidRPr="00426D62">
        <w:rPr>
          <w:rFonts w:ascii="Times New Roman" w:hAnsi="Times New Roman" w:cs="Times New Roman"/>
          <w:sz w:val="28"/>
          <w:szCs w:val="28"/>
        </w:rPr>
        <w:t xml:space="preserve"> ;</w:t>
      </w:r>
      <w:proofErr w:type="gramEnd"/>
    </w:p>
    <w:p w:rsidR="00C7125B" w:rsidRPr="00426D62" w:rsidRDefault="00C7125B" w:rsidP="003978AA">
      <w:pPr>
        <w:widowControl w:val="0"/>
        <w:shd w:val="clear" w:color="auto" w:fill="FFFFFF"/>
        <w:tabs>
          <w:tab w:val="left" w:pos="284"/>
          <w:tab w:val="left" w:pos="1418"/>
        </w:tabs>
        <w:autoSpaceDE w:val="0"/>
        <w:autoSpaceDN w:val="0"/>
        <w:adjustRightInd w:val="0"/>
        <w:spacing w:line="240" w:lineRule="auto"/>
        <w:ind w:right="-2" w:firstLine="709"/>
        <w:jc w:val="both"/>
        <w:rPr>
          <w:rFonts w:ascii="Times New Roman" w:hAnsi="Times New Roman" w:cs="Times New Roman"/>
          <w:sz w:val="28"/>
          <w:szCs w:val="28"/>
        </w:rPr>
      </w:pPr>
      <w:r w:rsidRPr="00D80912">
        <w:rPr>
          <w:rFonts w:ascii="Times New Roman" w:hAnsi="Times New Roman" w:cs="Times New Roman"/>
          <w:b/>
          <w:bCs/>
          <w:sz w:val="28"/>
          <w:szCs w:val="28"/>
        </w:rPr>
        <w:t xml:space="preserve">21.38. </w:t>
      </w:r>
      <w:r w:rsidRPr="00426D62">
        <w:rPr>
          <w:rFonts w:ascii="Times New Roman" w:hAnsi="Times New Roman" w:cs="Times New Roman"/>
          <w:sz w:val="28"/>
          <w:szCs w:val="28"/>
        </w:rPr>
        <w:t>согласование штатного расписания Учреждения;</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D80912">
        <w:rPr>
          <w:rFonts w:ascii="Times New Roman" w:hAnsi="Times New Roman" w:cs="Times New Roman"/>
          <w:b/>
          <w:bCs/>
          <w:sz w:val="28"/>
          <w:szCs w:val="28"/>
        </w:rPr>
        <w:t>21.39.</w:t>
      </w:r>
      <w:r w:rsidRPr="00426D62">
        <w:rPr>
          <w:rFonts w:ascii="Times New Roman" w:hAnsi="Times New Roman" w:cs="Times New Roman"/>
          <w:sz w:val="28"/>
          <w:szCs w:val="28"/>
        </w:rPr>
        <w:t xml:space="preserve"> утверждение состава муниципальной комиссии по оценке последствий принятия решения о реконструкции, модернизации, об изменении назначения или о ликвидации объекта системы образования для детей, являющегося муниципальной собственностью, о заключении муниципальными образовательными организациями, образующими социальную инфраструктуру для детей, договора аренды, договора безвозмездного пользования закрепленных за ними объектов собственности, </w:t>
      </w:r>
      <w:r w:rsidRPr="00426D62">
        <w:rPr>
          <w:rFonts w:ascii="Times New Roman" w:hAnsi="Times New Roman" w:cs="Times New Roman"/>
          <w:sz w:val="28"/>
          <w:szCs w:val="28"/>
        </w:rPr>
        <w:lastRenderedPageBreak/>
        <w:t xml:space="preserve">а также о реорганизации или ликвидации муниципальных образовательных организаций, образующих социальную инфраструктуру для детей; </w:t>
      </w:r>
    </w:p>
    <w:p w:rsidR="00C7125B" w:rsidRPr="00426D62" w:rsidRDefault="00C7125B" w:rsidP="003978AA">
      <w:pPr>
        <w:autoSpaceDE w:val="0"/>
        <w:autoSpaceDN w:val="0"/>
        <w:adjustRightInd w:val="0"/>
        <w:spacing w:line="240" w:lineRule="auto"/>
        <w:jc w:val="both"/>
        <w:rPr>
          <w:rFonts w:ascii="Times New Roman" w:hAnsi="Times New Roman" w:cs="Times New Roman"/>
          <w:sz w:val="28"/>
          <w:szCs w:val="28"/>
        </w:rPr>
      </w:pPr>
      <w:r w:rsidRPr="00426D62">
        <w:rPr>
          <w:rFonts w:ascii="Times New Roman" w:hAnsi="Times New Roman" w:cs="Times New Roman"/>
          <w:sz w:val="28"/>
          <w:szCs w:val="28"/>
        </w:rPr>
        <w:tab/>
      </w:r>
      <w:r w:rsidRPr="00D80912">
        <w:rPr>
          <w:rFonts w:ascii="Times New Roman" w:hAnsi="Times New Roman" w:cs="Times New Roman"/>
          <w:b/>
          <w:bCs/>
          <w:sz w:val="28"/>
          <w:szCs w:val="28"/>
        </w:rPr>
        <w:t>21.40.</w:t>
      </w:r>
      <w:r w:rsidRPr="00426D62">
        <w:rPr>
          <w:rFonts w:ascii="Times New Roman" w:hAnsi="Times New Roman" w:cs="Times New Roman"/>
          <w:sz w:val="28"/>
          <w:szCs w:val="28"/>
        </w:rPr>
        <w:t xml:space="preserve"> дача согласия на передачу в аренду (безвозмездное пользование) имущества, закрепленное за Учреждением на праве оперативного управления, если это не препятствует организации основной деятельности Учреждения, для которой оно создано, а также в целях оказания содействия органам местного самоуправления и избирательным комиссиям в реализации их полномочий в соответствии с законодательством Российской Федерации;</w:t>
      </w:r>
    </w:p>
    <w:p w:rsidR="00C7125B" w:rsidRPr="00426D62" w:rsidRDefault="00C7125B" w:rsidP="003978AA">
      <w:pPr>
        <w:autoSpaceDE w:val="0"/>
        <w:autoSpaceDN w:val="0"/>
        <w:adjustRightInd w:val="0"/>
        <w:spacing w:line="240" w:lineRule="auto"/>
        <w:ind w:firstLine="708"/>
        <w:jc w:val="both"/>
        <w:rPr>
          <w:rFonts w:ascii="Times New Roman" w:hAnsi="Times New Roman" w:cs="Times New Roman"/>
          <w:sz w:val="28"/>
          <w:szCs w:val="28"/>
        </w:rPr>
      </w:pPr>
      <w:r w:rsidRPr="00D80912">
        <w:rPr>
          <w:rFonts w:ascii="Times New Roman" w:hAnsi="Times New Roman" w:cs="Times New Roman"/>
          <w:b/>
          <w:bCs/>
          <w:sz w:val="28"/>
          <w:szCs w:val="28"/>
        </w:rPr>
        <w:t>21.41</w:t>
      </w:r>
      <w:r w:rsidRPr="00426D62">
        <w:rPr>
          <w:rFonts w:ascii="Times New Roman" w:hAnsi="Times New Roman" w:cs="Times New Roman"/>
          <w:sz w:val="28"/>
          <w:szCs w:val="28"/>
        </w:rPr>
        <w:t xml:space="preserve">. согласование и учет договоров о передаче муниципального имущества в аренду (безвозмездное пользование), в отношении закрепленных за </w:t>
      </w:r>
      <w:r w:rsidR="00D80912">
        <w:rPr>
          <w:rFonts w:ascii="Times New Roman" w:hAnsi="Times New Roman" w:cs="Times New Roman"/>
          <w:sz w:val="28"/>
          <w:szCs w:val="28"/>
        </w:rPr>
        <w:t>у</w:t>
      </w:r>
      <w:r w:rsidRPr="00426D62">
        <w:rPr>
          <w:rFonts w:ascii="Times New Roman" w:hAnsi="Times New Roman" w:cs="Times New Roman"/>
          <w:sz w:val="28"/>
          <w:szCs w:val="28"/>
        </w:rPr>
        <w:t>чреждением объектов недвижимого имущества, на основании положительного заключения комиссии по оценке последствий такого договора для обеспечения жизнедеятельности образования, развития, отдыха и оздоровления детей, оказания им медицинской, профилактики заболеваний у детей, их социальной защиты и социального обслуживания;</w:t>
      </w:r>
    </w:p>
    <w:p w:rsidR="00C7125B" w:rsidRPr="00426D62" w:rsidRDefault="00C7125B" w:rsidP="003978AA">
      <w:pPr>
        <w:pStyle w:val="a3"/>
        <w:tabs>
          <w:tab w:val="left" w:pos="-284"/>
          <w:tab w:val="left" w:pos="709"/>
          <w:tab w:val="left" w:pos="1418"/>
          <w:tab w:val="left" w:pos="1560"/>
          <w:tab w:val="left" w:pos="1701"/>
        </w:tabs>
        <w:ind w:left="0" w:firstLine="709"/>
        <w:jc w:val="both"/>
        <w:rPr>
          <w:sz w:val="28"/>
          <w:szCs w:val="28"/>
        </w:rPr>
      </w:pPr>
      <w:bookmarkStart w:id="5" w:name="P151"/>
      <w:bookmarkEnd w:id="5"/>
      <w:r w:rsidRPr="00D80912">
        <w:rPr>
          <w:b/>
          <w:bCs/>
          <w:sz w:val="28"/>
          <w:szCs w:val="28"/>
        </w:rPr>
        <w:t>21.42.</w:t>
      </w:r>
      <w:r w:rsidRPr="00426D62">
        <w:rPr>
          <w:sz w:val="28"/>
          <w:szCs w:val="28"/>
        </w:rPr>
        <w:t xml:space="preserve"> осуществление иных функций и полномочий, предусмотренных законодательством Российской Федерации.</w:t>
      </w:r>
    </w:p>
    <w:p w:rsidR="00C7125B" w:rsidRPr="00426D62" w:rsidRDefault="00C7125B" w:rsidP="003978AA">
      <w:pPr>
        <w:widowControl w:val="0"/>
        <w:shd w:val="clear" w:color="auto" w:fill="FFFFFF"/>
        <w:tabs>
          <w:tab w:val="left" w:pos="1134"/>
        </w:tabs>
        <w:autoSpaceDE w:val="0"/>
        <w:autoSpaceDN w:val="0"/>
        <w:adjustRightInd w:val="0"/>
        <w:spacing w:line="240" w:lineRule="auto"/>
        <w:ind w:firstLine="709"/>
        <w:jc w:val="both"/>
        <w:rPr>
          <w:rFonts w:ascii="Times New Roman" w:hAnsi="Times New Roman" w:cs="Times New Roman"/>
          <w:sz w:val="28"/>
          <w:szCs w:val="28"/>
        </w:rPr>
      </w:pPr>
      <w:r w:rsidRPr="00D80912">
        <w:rPr>
          <w:rFonts w:ascii="Times New Roman" w:hAnsi="Times New Roman" w:cs="Times New Roman"/>
          <w:b/>
          <w:bCs/>
          <w:sz w:val="28"/>
          <w:szCs w:val="28"/>
          <w:lang w:eastAsia="ru-RU"/>
        </w:rPr>
        <w:t>22.</w:t>
      </w:r>
      <w:r w:rsidRPr="00426D62">
        <w:rPr>
          <w:rFonts w:ascii="Times New Roman" w:hAnsi="Times New Roman" w:cs="Times New Roman"/>
          <w:sz w:val="28"/>
          <w:szCs w:val="28"/>
          <w:lang w:eastAsia="ru-RU"/>
        </w:rPr>
        <w:t xml:space="preserve"> </w:t>
      </w:r>
      <w:r w:rsidRPr="00426D62">
        <w:rPr>
          <w:rFonts w:ascii="Times New Roman" w:hAnsi="Times New Roman" w:cs="Times New Roman"/>
          <w:sz w:val="28"/>
          <w:szCs w:val="28"/>
        </w:rPr>
        <w:t xml:space="preserve">Структуру органов управления Учреждением составляют: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color w:val="000000"/>
          <w:sz w:val="28"/>
          <w:szCs w:val="28"/>
        </w:rPr>
      </w:pPr>
      <w:r w:rsidRPr="00D80912">
        <w:rPr>
          <w:rFonts w:ascii="Times New Roman" w:hAnsi="Times New Roman" w:cs="Times New Roman"/>
          <w:b/>
          <w:bCs/>
          <w:color w:val="000000"/>
          <w:sz w:val="28"/>
          <w:szCs w:val="28"/>
        </w:rPr>
        <w:t>22.1.</w:t>
      </w:r>
      <w:r w:rsidRPr="00426D62">
        <w:rPr>
          <w:rFonts w:ascii="Times New Roman" w:hAnsi="Times New Roman" w:cs="Times New Roman"/>
          <w:color w:val="000000"/>
          <w:sz w:val="28"/>
          <w:szCs w:val="28"/>
        </w:rPr>
        <w:t xml:space="preserve"> директор</w:t>
      </w:r>
      <w:r w:rsidR="00D80912">
        <w:rPr>
          <w:rFonts w:ascii="Times New Roman" w:hAnsi="Times New Roman" w:cs="Times New Roman"/>
          <w:color w:val="000000"/>
          <w:sz w:val="28"/>
          <w:szCs w:val="28"/>
        </w:rPr>
        <w:t xml:space="preserve"> у</w:t>
      </w:r>
      <w:r w:rsidRPr="00426D62">
        <w:rPr>
          <w:rFonts w:ascii="Times New Roman" w:hAnsi="Times New Roman" w:cs="Times New Roman"/>
          <w:color w:val="000000"/>
          <w:sz w:val="28"/>
          <w:szCs w:val="28"/>
        </w:rPr>
        <w:t>чреждения</w:t>
      </w:r>
      <w:r w:rsidRPr="00426D62">
        <w:rPr>
          <w:rFonts w:ascii="Times New Roman" w:hAnsi="Times New Roman" w:cs="Times New Roman"/>
          <w:sz w:val="28"/>
          <w:szCs w:val="28"/>
        </w:rPr>
        <w:t xml:space="preserve">, являющийся единоличным исполнительным органом </w:t>
      </w:r>
      <w:r w:rsidR="00D80912">
        <w:rPr>
          <w:rFonts w:ascii="Times New Roman" w:hAnsi="Times New Roman" w:cs="Times New Roman"/>
          <w:sz w:val="28"/>
          <w:szCs w:val="28"/>
        </w:rPr>
        <w:t>у</w:t>
      </w:r>
      <w:r w:rsidRPr="00426D62">
        <w:rPr>
          <w:rFonts w:ascii="Times New Roman" w:hAnsi="Times New Roman" w:cs="Times New Roman"/>
          <w:sz w:val="28"/>
          <w:szCs w:val="28"/>
        </w:rPr>
        <w:t>чреждения</w:t>
      </w:r>
      <w:r w:rsidRPr="00426D62">
        <w:rPr>
          <w:rFonts w:ascii="Times New Roman" w:hAnsi="Times New Roman" w:cs="Times New Roman"/>
          <w:color w:val="000000"/>
          <w:sz w:val="28"/>
          <w:szCs w:val="28"/>
        </w:rPr>
        <w:t xml:space="preserve">;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D80912">
        <w:rPr>
          <w:rFonts w:ascii="Times New Roman" w:hAnsi="Times New Roman" w:cs="Times New Roman"/>
          <w:b/>
          <w:bCs/>
          <w:sz w:val="28"/>
          <w:szCs w:val="28"/>
        </w:rPr>
        <w:t>22.2.</w:t>
      </w:r>
      <w:r w:rsidRPr="00426D62">
        <w:rPr>
          <w:rFonts w:ascii="Times New Roman" w:hAnsi="Times New Roman" w:cs="Times New Roman"/>
          <w:sz w:val="28"/>
          <w:szCs w:val="28"/>
        </w:rPr>
        <w:t xml:space="preserve"> коллегиальные органы </w:t>
      </w:r>
      <w:r w:rsidR="00D80912">
        <w:rPr>
          <w:rFonts w:ascii="Times New Roman" w:hAnsi="Times New Roman" w:cs="Times New Roman"/>
          <w:sz w:val="28"/>
          <w:szCs w:val="28"/>
        </w:rPr>
        <w:t>у</w:t>
      </w:r>
      <w:r w:rsidRPr="00426D62">
        <w:rPr>
          <w:rFonts w:ascii="Times New Roman" w:hAnsi="Times New Roman" w:cs="Times New Roman"/>
          <w:sz w:val="28"/>
          <w:szCs w:val="28"/>
        </w:rPr>
        <w:t xml:space="preserve">чреждения – общее собрание работников трудового коллектива </w:t>
      </w:r>
      <w:r w:rsidR="00D80912">
        <w:rPr>
          <w:rFonts w:ascii="Times New Roman" w:hAnsi="Times New Roman" w:cs="Times New Roman"/>
          <w:sz w:val="28"/>
          <w:szCs w:val="28"/>
        </w:rPr>
        <w:t>у</w:t>
      </w:r>
      <w:r w:rsidRPr="00426D62">
        <w:rPr>
          <w:rFonts w:ascii="Times New Roman" w:hAnsi="Times New Roman" w:cs="Times New Roman"/>
          <w:sz w:val="28"/>
          <w:szCs w:val="28"/>
        </w:rPr>
        <w:t xml:space="preserve">чреждения (далее – Общее собрание), Совет </w:t>
      </w:r>
      <w:r w:rsidR="00D80912">
        <w:rPr>
          <w:rFonts w:ascii="Times New Roman" w:hAnsi="Times New Roman" w:cs="Times New Roman"/>
          <w:sz w:val="28"/>
          <w:szCs w:val="28"/>
        </w:rPr>
        <w:t>у</w:t>
      </w:r>
      <w:r w:rsidRPr="00426D62">
        <w:rPr>
          <w:rFonts w:ascii="Times New Roman" w:hAnsi="Times New Roman" w:cs="Times New Roman"/>
          <w:sz w:val="28"/>
          <w:szCs w:val="28"/>
        </w:rPr>
        <w:t xml:space="preserve">чреждения, </w:t>
      </w:r>
      <w:r w:rsidR="00D80912">
        <w:rPr>
          <w:rFonts w:ascii="Times New Roman" w:hAnsi="Times New Roman" w:cs="Times New Roman"/>
          <w:sz w:val="28"/>
          <w:szCs w:val="28"/>
        </w:rPr>
        <w:t>п</w:t>
      </w:r>
      <w:r w:rsidRPr="00426D62">
        <w:rPr>
          <w:rFonts w:ascii="Times New Roman" w:hAnsi="Times New Roman" w:cs="Times New Roman"/>
          <w:sz w:val="28"/>
          <w:szCs w:val="28"/>
        </w:rPr>
        <w:t xml:space="preserve">едагогический совет </w:t>
      </w:r>
      <w:r w:rsidR="00D80912">
        <w:rPr>
          <w:rFonts w:ascii="Times New Roman" w:hAnsi="Times New Roman" w:cs="Times New Roman"/>
          <w:sz w:val="28"/>
          <w:szCs w:val="28"/>
        </w:rPr>
        <w:t>у</w:t>
      </w:r>
      <w:r w:rsidRPr="00426D62">
        <w:rPr>
          <w:rFonts w:ascii="Times New Roman" w:hAnsi="Times New Roman" w:cs="Times New Roman"/>
          <w:sz w:val="28"/>
          <w:szCs w:val="28"/>
        </w:rPr>
        <w:t xml:space="preserve">чреждения, действующие на принципах самоуправления. </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sz w:val="28"/>
          <w:szCs w:val="28"/>
          <w:lang w:eastAsia="ru-RU"/>
        </w:rPr>
      </w:pPr>
      <w:r w:rsidRPr="00D80912">
        <w:rPr>
          <w:rFonts w:ascii="Times New Roman" w:hAnsi="Times New Roman" w:cs="Times New Roman"/>
          <w:b/>
          <w:bCs/>
          <w:sz w:val="28"/>
          <w:szCs w:val="28"/>
          <w:lang w:eastAsia="ru-RU"/>
        </w:rPr>
        <w:t>23.</w:t>
      </w:r>
      <w:r w:rsidRPr="00426D62">
        <w:rPr>
          <w:rFonts w:ascii="Times New Roman" w:hAnsi="Times New Roman" w:cs="Times New Roman"/>
          <w:sz w:val="28"/>
          <w:szCs w:val="28"/>
          <w:lang w:eastAsia="ru-RU"/>
        </w:rPr>
        <w:t xml:space="preserve"> </w:t>
      </w:r>
      <w:r w:rsidR="00D80912">
        <w:rPr>
          <w:rFonts w:ascii="Times New Roman" w:hAnsi="Times New Roman" w:cs="Times New Roman"/>
          <w:sz w:val="28"/>
          <w:szCs w:val="28"/>
          <w:lang w:eastAsia="ru-RU"/>
        </w:rPr>
        <w:t>н</w:t>
      </w:r>
      <w:r w:rsidRPr="00426D62">
        <w:rPr>
          <w:rFonts w:ascii="Times New Roman" w:hAnsi="Times New Roman" w:cs="Times New Roman"/>
          <w:sz w:val="28"/>
          <w:szCs w:val="28"/>
          <w:lang w:eastAsia="ru-RU"/>
        </w:rPr>
        <w:t xml:space="preserve">епосредственное руководство </w:t>
      </w:r>
      <w:r w:rsidR="00D80912">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чреждением осуществляет директор</w:t>
      </w:r>
      <w:r w:rsidRPr="00426D62">
        <w:rPr>
          <w:rFonts w:ascii="Times New Roman" w:hAnsi="Times New Roman" w:cs="Times New Roman"/>
          <w:sz w:val="28"/>
          <w:szCs w:val="28"/>
        </w:rPr>
        <w:t xml:space="preserve"> </w:t>
      </w:r>
      <w:r w:rsidR="00D80912">
        <w:rPr>
          <w:rFonts w:ascii="Times New Roman" w:hAnsi="Times New Roman" w:cs="Times New Roman"/>
          <w:sz w:val="28"/>
          <w:szCs w:val="28"/>
        </w:rPr>
        <w:t>у</w:t>
      </w:r>
      <w:r w:rsidRPr="00426D62">
        <w:rPr>
          <w:rFonts w:ascii="Times New Roman" w:hAnsi="Times New Roman" w:cs="Times New Roman"/>
          <w:sz w:val="28"/>
          <w:szCs w:val="28"/>
        </w:rPr>
        <w:t>чреждения</w:t>
      </w:r>
      <w:r w:rsidRPr="00426D62">
        <w:rPr>
          <w:rFonts w:ascii="Times New Roman" w:hAnsi="Times New Roman" w:cs="Times New Roman"/>
          <w:sz w:val="28"/>
          <w:szCs w:val="28"/>
          <w:lang w:eastAsia="ru-RU"/>
        </w:rPr>
        <w:t xml:space="preserve">, прошедший соответствующую аттестацию. </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sz w:val="28"/>
          <w:szCs w:val="28"/>
          <w:lang w:eastAsia="ru-RU"/>
        </w:rPr>
      </w:pPr>
      <w:r w:rsidRPr="00426D62">
        <w:rPr>
          <w:rFonts w:ascii="Times New Roman" w:hAnsi="Times New Roman" w:cs="Times New Roman"/>
          <w:sz w:val="28"/>
          <w:szCs w:val="28"/>
          <w:lang w:eastAsia="ru-RU"/>
        </w:rPr>
        <w:t xml:space="preserve">Директор </w:t>
      </w:r>
      <w:r w:rsidR="00D80912">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 xml:space="preserve">чреждения назначается на должность и освобождается от должности </w:t>
      </w:r>
      <w:r w:rsidR="00D80912">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чредителем в установленном порядке на условиях срочного трудового договора.</w:t>
      </w:r>
    </w:p>
    <w:p w:rsidR="00C7125B" w:rsidRPr="00426D62" w:rsidRDefault="00C7125B" w:rsidP="003978AA">
      <w:pPr>
        <w:widowControl w:val="0"/>
        <w:tabs>
          <w:tab w:val="left" w:pos="993"/>
        </w:tabs>
        <w:autoSpaceDN w:val="0"/>
        <w:spacing w:line="240" w:lineRule="auto"/>
        <w:ind w:firstLine="720"/>
        <w:jc w:val="both"/>
        <w:textAlignment w:val="baseline"/>
        <w:rPr>
          <w:rFonts w:ascii="Times New Roman" w:hAnsi="Times New Roman" w:cs="Times New Roman"/>
          <w:sz w:val="28"/>
          <w:szCs w:val="28"/>
        </w:rPr>
      </w:pPr>
      <w:r w:rsidRPr="00426D62">
        <w:rPr>
          <w:rFonts w:ascii="Times New Roman" w:hAnsi="Times New Roman" w:cs="Times New Roman"/>
          <w:sz w:val="28"/>
          <w:szCs w:val="28"/>
        </w:rPr>
        <w:t xml:space="preserve">Директор </w:t>
      </w:r>
      <w:r w:rsidR="00D80912">
        <w:rPr>
          <w:rFonts w:ascii="Times New Roman" w:hAnsi="Times New Roman" w:cs="Times New Roman"/>
          <w:sz w:val="28"/>
          <w:szCs w:val="28"/>
        </w:rPr>
        <w:t>у</w:t>
      </w:r>
      <w:r w:rsidRPr="00426D62">
        <w:rPr>
          <w:rFonts w:ascii="Times New Roman" w:hAnsi="Times New Roman" w:cs="Times New Roman"/>
          <w:sz w:val="28"/>
          <w:szCs w:val="28"/>
        </w:rPr>
        <w:t>чреждения без доверенности представляет интересы Учреждения во взаимоотношениях с гражданами, юридическими лицами, органами государственной власти и управления, органами местного самоуправления.</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sz w:val="28"/>
          <w:szCs w:val="28"/>
          <w:lang w:eastAsia="ru-RU"/>
        </w:rPr>
      </w:pPr>
      <w:r w:rsidRPr="00426D62">
        <w:rPr>
          <w:rFonts w:ascii="Times New Roman" w:hAnsi="Times New Roman" w:cs="Times New Roman"/>
          <w:sz w:val="28"/>
          <w:szCs w:val="28"/>
          <w:lang w:eastAsia="ru-RU"/>
        </w:rPr>
        <w:t xml:space="preserve">Директор </w:t>
      </w:r>
      <w:r w:rsidR="00D80912">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 xml:space="preserve">чреждения имеет заместителей, которые назначаются на должность и освобождаются от должности </w:t>
      </w:r>
      <w:r w:rsidR="00D80912">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 xml:space="preserve">чредителем в установленном порядке на условиях срочного трудового договора. </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sz w:val="28"/>
          <w:szCs w:val="28"/>
          <w:lang w:eastAsia="ru-RU"/>
        </w:rPr>
      </w:pPr>
      <w:r w:rsidRPr="00426D62">
        <w:rPr>
          <w:rFonts w:ascii="Times New Roman" w:hAnsi="Times New Roman" w:cs="Times New Roman"/>
          <w:sz w:val="28"/>
          <w:szCs w:val="28"/>
          <w:lang w:eastAsia="ru-RU"/>
        </w:rPr>
        <w:t xml:space="preserve">Заместители директора </w:t>
      </w:r>
      <w:r w:rsidR="00B07785">
        <w:rPr>
          <w:rFonts w:ascii="Times New Roman" w:hAnsi="Times New Roman" w:cs="Times New Roman"/>
          <w:sz w:val="28"/>
          <w:szCs w:val="28"/>
        </w:rPr>
        <w:t>у</w:t>
      </w:r>
      <w:r w:rsidRPr="00426D62">
        <w:rPr>
          <w:rFonts w:ascii="Times New Roman" w:hAnsi="Times New Roman" w:cs="Times New Roman"/>
          <w:sz w:val="28"/>
          <w:szCs w:val="28"/>
        </w:rPr>
        <w:t>чреждения</w:t>
      </w:r>
      <w:r w:rsidRPr="00426D62">
        <w:rPr>
          <w:rFonts w:ascii="Times New Roman" w:hAnsi="Times New Roman" w:cs="Times New Roman"/>
          <w:sz w:val="28"/>
          <w:szCs w:val="28"/>
          <w:lang w:eastAsia="ru-RU"/>
        </w:rPr>
        <w:t xml:space="preserve"> действуют от имени </w:t>
      </w:r>
      <w:r w:rsidR="00B07785">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 xml:space="preserve">чреждения в пределах установленной компетенции и должностных обязанностей или определенных в доверенности, выданной им директором </w:t>
      </w:r>
      <w:r w:rsidR="00B07785">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чреждения.</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sz w:val="28"/>
          <w:szCs w:val="28"/>
          <w:lang w:eastAsia="ru-RU"/>
        </w:rPr>
      </w:pPr>
      <w:r w:rsidRPr="00426D62">
        <w:rPr>
          <w:rFonts w:ascii="Times New Roman" w:hAnsi="Times New Roman" w:cs="Times New Roman"/>
          <w:sz w:val="28"/>
          <w:szCs w:val="28"/>
          <w:lang w:eastAsia="ru-RU"/>
        </w:rPr>
        <w:lastRenderedPageBreak/>
        <w:t xml:space="preserve">В случае временного отсутствия директора </w:t>
      </w:r>
      <w:r w:rsidR="00B07785">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 xml:space="preserve">чреждения его должностные обязанности исполняет заместитель директора Учреждения по </w:t>
      </w:r>
      <w:r w:rsidRPr="00426D62">
        <w:rPr>
          <w:rFonts w:ascii="Times New Roman" w:hAnsi="Times New Roman" w:cs="Times New Roman"/>
          <w:sz w:val="28"/>
          <w:szCs w:val="28"/>
        </w:rPr>
        <w:t>учебно-воспитательной работе</w:t>
      </w:r>
      <w:r w:rsidRPr="00426D62">
        <w:rPr>
          <w:rFonts w:ascii="Times New Roman" w:hAnsi="Times New Roman" w:cs="Times New Roman"/>
          <w:sz w:val="28"/>
          <w:szCs w:val="28"/>
          <w:lang w:eastAsia="ru-RU"/>
        </w:rPr>
        <w:t xml:space="preserve">. В случае одновременного отсутствия директора </w:t>
      </w:r>
      <w:r w:rsidR="00B07785">
        <w:rPr>
          <w:rFonts w:ascii="Times New Roman" w:hAnsi="Times New Roman" w:cs="Times New Roman"/>
          <w:sz w:val="28"/>
          <w:szCs w:val="28"/>
          <w:lang w:eastAsia="ru-RU"/>
        </w:rPr>
        <w:t>у</w:t>
      </w:r>
      <w:r w:rsidRPr="00426D62">
        <w:rPr>
          <w:rFonts w:ascii="Times New Roman" w:hAnsi="Times New Roman" w:cs="Times New Roman"/>
          <w:sz w:val="28"/>
          <w:szCs w:val="28"/>
          <w:lang w:eastAsia="ru-RU"/>
        </w:rPr>
        <w:t xml:space="preserve">чреждения и его заместителя по </w:t>
      </w:r>
      <w:r w:rsidRPr="00426D62">
        <w:rPr>
          <w:rFonts w:ascii="Times New Roman" w:hAnsi="Times New Roman" w:cs="Times New Roman"/>
          <w:sz w:val="28"/>
          <w:szCs w:val="28"/>
        </w:rPr>
        <w:t>учебно-воспитательной работе</w:t>
      </w:r>
      <w:r w:rsidRPr="00426D62">
        <w:rPr>
          <w:rFonts w:ascii="Times New Roman" w:hAnsi="Times New Roman" w:cs="Times New Roman"/>
          <w:sz w:val="28"/>
          <w:szCs w:val="28"/>
          <w:lang w:eastAsia="ru-RU"/>
        </w:rPr>
        <w:t xml:space="preserve">, исполнение обязанностей директора Учреждения может быть возложено на иное должностное лицо в соответствии с правовым актом </w:t>
      </w:r>
      <w:r w:rsidR="00A777FC" w:rsidRPr="00426D62">
        <w:rPr>
          <w:rFonts w:ascii="Times New Roman" w:hAnsi="Times New Roman" w:cs="Times New Roman"/>
          <w:sz w:val="28"/>
          <w:szCs w:val="28"/>
          <w:lang w:eastAsia="ru-RU"/>
        </w:rPr>
        <w:t>ГО «город Кизилюрт»</w:t>
      </w:r>
      <w:r w:rsidRPr="00426D62">
        <w:rPr>
          <w:rFonts w:ascii="Times New Roman" w:hAnsi="Times New Roman" w:cs="Times New Roman"/>
          <w:sz w:val="28"/>
          <w:szCs w:val="28"/>
          <w:lang w:eastAsia="ru-RU"/>
        </w:rPr>
        <w:t>.</w:t>
      </w:r>
    </w:p>
    <w:p w:rsidR="00C7125B" w:rsidRPr="00426D62" w:rsidRDefault="00C7125B" w:rsidP="003978AA">
      <w:pPr>
        <w:widowControl w:val="0"/>
        <w:tabs>
          <w:tab w:val="left" w:pos="1134"/>
        </w:tabs>
        <w:autoSpaceDE w:val="0"/>
        <w:autoSpaceDN w:val="0"/>
        <w:spacing w:line="240" w:lineRule="auto"/>
        <w:ind w:firstLine="709"/>
        <w:jc w:val="both"/>
        <w:textAlignment w:val="baseline"/>
        <w:rPr>
          <w:rFonts w:ascii="Times New Roman" w:hAnsi="Times New Roman" w:cs="Times New Roman"/>
          <w:sz w:val="28"/>
          <w:szCs w:val="28"/>
          <w:lang w:eastAsia="ru-RU"/>
        </w:rPr>
      </w:pPr>
      <w:r w:rsidRPr="00B07785">
        <w:rPr>
          <w:rFonts w:ascii="Times New Roman" w:hAnsi="Times New Roman" w:cs="Times New Roman"/>
          <w:b/>
          <w:bCs/>
          <w:sz w:val="28"/>
          <w:szCs w:val="28"/>
          <w:lang w:eastAsia="ru-RU"/>
        </w:rPr>
        <w:t>24.</w:t>
      </w:r>
      <w:r w:rsidRPr="00426D62">
        <w:rPr>
          <w:rFonts w:ascii="Times New Roman" w:hAnsi="Times New Roman" w:cs="Times New Roman"/>
          <w:sz w:val="28"/>
          <w:szCs w:val="28"/>
          <w:lang w:eastAsia="ru-RU"/>
        </w:rPr>
        <w:t xml:space="preserve"> </w:t>
      </w:r>
      <w:r w:rsidR="00B07785">
        <w:rPr>
          <w:rFonts w:ascii="Times New Roman" w:hAnsi="Times New Roman" w:cs="Times New Roman"/>
          <w:sz w:val="28"/>
          <w:szCs w:val="28"/>
          <w:lang w:eastAsia="ru-RU"/>
        </w:rPr>
        <w:t>д</w:t>
      </w:r>
      <w:r w:rsidRPr="00426D62">
        <w:rPr>
          <w:rFonts w:ascii="Times New Roman" w:hAnsi="Times New Roman" w:cs="Times New Roman"/>
          <w:sz w:val="28"/>
          <w:szCs w:val="28"/>
          <w:lang w:eastAsia="ru-RU"/>
        </w:rPr>
        <w:t>иректор Учреждения имеет право в пределах своей компетенции:</w:t>
      </w:r>
    </w:p>
    <w:p w:rsidR="00C7125B" w:rsidRPr="00426D62" w:rsidRDefault="00C7125B" w:rsidP="003978AA">
      <w:pPr>
        <w:pStyle w:val="a3"/>
        <w:widowControl w:val="0"/>
        <w:numPr>
          <w:ilvl w:val="1"/>
          <w:numId w:val="4"/>
        </w:numPr>
        <w:tabs>
          <w:tab w:val="left" w:pos="993"/>
        </w:tabs>
        <w:suppressAutoHyphens/>
        <w:autoSpaceDN w:val="0"/>
        <w:ind w:left="0" w:firstLine="720"/>
        <w:contextualSpacing w:val="0"/>
        <w:jc w:val="both"/>
        <w:textAlignment w:val="baseline"/>
        <w:rPr>
          <w:sz w:val="28"/>
          <w:szCs w:val="28"/>
        </w:rPr>
      </w:pPr>
      <w:r w:rsidRPr="00426D62">
        <w:rPr>
          <w:sz w:val="28"/>
          <w:szCs w:val="28"/>
        </w:rPr>
        <w:t>издавать приказы и отдавать распоряжения обязательные для исполнения работниками Учреждения;</w:t>
      </w:r>
    </w:p>
    <w:p w:rsidR="00C7125B" w:rsidRPr="00426D62" w:rsidRDefault="00C7125B" w:rsidP="003978AA">
      <w:pPr>
        <w:pStyle w:val="a3"/>
        <w:widowControl w:val="0"/>
        <w:numPr>
          <w:ilvl w:val="1"/>
          <w:numId w:val="4"/>
        </w:numPr>
        <w:tabs>
          <w:tab w:val="left" w:pos="993"/>
        </w:tabs>
        <w:suppressAutoHyphens/>
        <w:autoSpaceDN w:val="0"/>
        <w:ind w:left="0" w:firstLine="720"/>
        <w:contextualSpacing w:val="0"/>
        <w:jc w:val="both"/>
        <w:textAlignment w:val="baseline"/>
        <w:rPr>
          <w:sz w:val="28"/>
          <w:szCs w:val="28"/>
        </w:rPr>
      </w:pPr>
      <w:r w:rsidRPr="00426D62">
        <w:rPr>
          <w:sz w:val="28"/>
          <w:szCs w:val="28"/>
        </w:rPr>
        <w:t xml:space="preserve">поощрять работников и применять к работникам Учреждения взыскания в соответствии с Трудовым кодексом Российской Федерации и </w:t>
      </w:r>
      <w:r w:rsidR="00B07785">
        <w:rPr>
          <w:sz w:val="28"/>
          <w:szCs w:val="28"/>
        </w:rPr>
        <w:t>п</w:t>
      </w:r>
      <w:r w:rsidRPr="00426D62">
        <w:rPr>
          <w:sz w:val="28"/>
          <w:szCs w:val="28"/>
        </w:rPr>
        <w:t>оложением об оплате труда работников Учреждения;</w:t>
      </w:r>
    </w:p>
    <w:p w:rsidR="00C7125B" w:rsidRPr="00426D62" w:rsidRDefault="00C7125B" w:rsidP="003978AA">
      <w:pPr>
        <w:pStyle w:val="a3"/>
        <w:widowControl w:val="0"/>
        <w:numPr>
          <w:ilvl w:val="1"/>
          <w:numId w:val="4"/>
        </w:numPr>
        <w:tabs>
          <w:tab w:val="left" w:pos="993"/>
        </w:tabs>
        <w:suppressAutoHyphens/>
        <w:autoSpaceDN w:val="0"/>
        <w:ind w:left="0" w:firstLine="720"/>
        <w:contextualSpacing w:val="0"/>
        <w:jc w:val="both"/>
        <w:textAlignment w:val="baseline"/>
        <w:rPr>
          <w:sz w:val="28"/>
          <w:szCs w:val="28"/>
        </w:rPr>
      </w:pPr>
      <w:r w:rsidRPr="00426D62">
        <w:rPr>
          <w:sz w:val="28"/>
          <w:szCs w:val="28"/>
        </w:rPr>
        <w:t>открывать и закрывать лицевые счета в финансовом органе муниципального образования</w:t>
      </w:r>
      <w:r w:rsidR="00B07785">
        <w:rPr>
          <w:sz w:val="28"/>
          <w:szCs w:val="28"/>
        </w:rPr>
        <w:t xml:space="preserve"> ГО </w:t>
      </w:r>
      <w:r w:rsidRPr="00426D62">
        <w:rPr>
          <w:sz w:val="28"/>
          <w:szCs w:val="28"/>
        </w:rPr>
        <w:t xml:space="preserve"> </w:t>
      </w:r>
      <w:r w:rsidR="00B07785">
        <w:rPr>
          <w:sz w:val="28"/>
          <w:szCs w:val="28"/>
        </w:rPr>
        <w:t>«</w:t>
      </w:r>
      <w:r w:rsidRPr="00426D62">
        <w:rPr>
          <w:sz w:val="28"/>
          <w:szCs w:val="28"/>
        </w:rPr>
        <w:t>город</w:t>
      </w:r>
      <w:r w:rsidR="00B07785">
        <w:rPr>
          <w:sz w:val="28"/>
          <w:szCs w:val="28"/>
        </w:rPr>
        <w:t xml:space="preserve"> Кизилюрт»</w:t>
      </w:r>
      <w:proofErr w:type="gramStart"/>
      <w:r w:rsidRPr="00426D62">
        <w:rPr>
          <w:sz w:val="28"/>
          <w:szCs w:val="28"/>
        </w:rPr>
        <w:t xml:space="preserve"> ;</w:t>
      </w:r>
      <w:proofErr w:type="gramEnd"/>
    </w:p>
    <w:p w:rsidR="00C7125B" w:rsidRPr="00426D62" w:rsidRDefault="00C7125B" w:rsidP="003978AA">
      <w:pPr>
        <w:pStyle w:val="a3"/>
        <w:widowControl w:val="0"/>
        <w:numPr>
          <w:ilvl w:val="1"/>
          <w:numId w:val="4"/>
        </w:numPr>
        <w:tabs>
          <w:tab w:val="left" w:pos="993"/>
        </w:tabs>
        <w:suppressAutoHyphens/>
        <w:autoSpaceDN w:val="0"/>
        <w:ind w:left="0" w:firstLine="720"/>
        <w:contextualSpacing w:val="0"/>
        <w:jc w:val="both"/>
        <w:textAlignment w:val="baseline"/>
        <w:rPr>
          <w:sz w:val="28"/>
          <w:szCs w:val="28"/>
        </w:rPr>
      </w:pPr>
      <w:r w:rsidRPr="00426D62">
        <w:rPr>
          <w:sz w:val="28"/>
          <w:szCs w:val="28"/>
        </w:rPr>
        <w:t xml:space="preserve">распоряжаться имуществом и средствами </w:t>
      </w:r>
      <w:r w:rsidR="00B07785">
        <w:rPr>
          <w:sz w:val="28"/>
          <w:szCs w:val="28"/>
        </w:rPr>
        <w:t>у</w:t>
      </w:r>
      <w:r w:rsidRPr="00426D62">
        <w:rPr>
          <w:sz w:val="28"/>
          <w:szCs w:val="28"/>
        </w:rPr>
        <w:t>чреждения с соблюдением требований, определенных законодательством Российской Федерации, муниципальными правовыми актами, Уставом Учреждения.</w:t>
      </w:r>
    </w:p>
    <w:p w:rsidR="00C7125B" w:rsidRPr="00426D62" w:rsidRDefault="00C7125B" w:rsidP="003978AA">
      <w:pPr>
        <w:widowControl w:val="0"/>
        <w:autoSpaceDN w:val="0"/>
        <w:spacing w:line="240" w:lineRule="auto"/>
        <w:ind w:firstLine="720"/>
        <w:jc w:val="both"/>
        <w:textAlignment w:val="baseline"/>
        <w:rPr>
          <w:rFonts w:ascii="Times New Roman" w:hAnsi="Times New Roman" w:cs="Times New Roman"/>
          <w:sz w:val="28"/>
          <w:szCs w:val="28"/>
        </w:rPr>
      </w:pPr>
      <w:r w:rsidRPr="00B07785">
        <w:rPr>
          <w:rFonts w:ascii="Times New Roman" w:hAnsi="Times New Roman" w:cs="Times New Roman"/>
          <w:b/>
          <w:bCs/>
          <w:sz w:val="28"/>
          <w:szCs w:val="28"/>
        </w:rPr>
        <w:t>25.</w:t>
      </w:r>
      <w:r w:rsidRPr="00426D62">
        <w:rPr>
          <w:rFonts w:ascii="Times New Roman" w:hAnsi="Times New Roman" w:cs="Times New Roman"/>
          <w:sz w:val="28"/>
          <w:szCs w:val="28"/>
        </w:rPr>
        <w:t xml:space="preserve"> </w:t>
      </w:r>
      <w:r w:rsidR="00B07785">
        <w:rPr>
          <w:rFonts w:ascii="Times New Roman" w:hAnsi="Times New Roman" w:cs="Times New Roman"/>
          <w:sz w:val="28"/>
          <w:szCs w:val="28"/>
        </w:rPr>
        <w:t>д</w:t>
      </w:r>
      <w:r w:rsidRPr="00426D62">
        <w:rPr>
          <w:rFonts w:ascii="Times New Roman" w:hAnsi="Times New Roman" w:cs="Times New Roman"/>
          <w:sz w:val="28"/>
          <w:szCs w:val="28"/>
        </w:rPr>
        <w:t>иректор Учреждения обязан:</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осуществлять руководство Учреждением в соответствии с действующим законодательством Российской Федерации, настоящим Уставом; </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определять стратегию, цели и задачи развития Учреждения, принимать решения о программном планировании его работы, участии Учреждения в различных программах и проектах; </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обеспечивать системную образовательную (учебно-воспитательную) и административно-хозяйственную (производственную) работу Учреждения;</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осуществлять разработку и утверждение по согласованию с Учредителем программ развития Учреждения, совместно с Советом Учреждения осуществлять разработку, утверждение и реализацию образовательных программ, учебных планов, учебных программ курсов, дисциплин, календарных учебных графиков иных локальных нормативных актов Учреждения;</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создавать условия для внедрения инноваций, обеспечивать формирование и реализацию инициатив работников Учреждения, направленных на улучшение работы Учреждения и повышение качества образования, поддерживать благоприятный морально-психологический климат в коллективе;</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lastRenderedPageBreak/>
        <w:t xml:space="preserve"> формировать контингенты обучающихся, обеспечивать охрану их жизни и здоровья во время образовательного процесса, соблюдение прав и свобод обучающихся и работников Учреждения в установленном законодательством Российской Федерации порядке;</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решать кадровые, административные, хозяйственные и иные вопросы деятельности Учреждения в пределах, предоставленных ему законодательством Российской Федерации прав, в соответствии с настоящим Уставом; </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 xml:space="preserve"> заключать договоры (хозяйственные, гражданско-правовые, трудовые);</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организовывать и координировать реализацию мер по повышению мотивации работников к качественному труду, по повышению престижности труда в Учреждения, рационализации управления и укреплению дисциплины труда;</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планировать, координировать и контролировать работу структурных подразделений, своих заместителей, педагогических и других работников Учреждения;</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обеспечивать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(законными представителями) обучающихся, гражданами;</w:t>
      </w:r>
    </w:p>
    <w:p w:rsidR="00C7125B" w:rsidRPr="00426D62" w:rsidRDefault="00C7125B" w:rsidP="003978AA">
      <w:pPr>
        <w:pStyle w:val="a3"/>
        <w:widowControl w:val="0"/>
        <w:numPr>
          <w:ilvl w:val="1"/>
          <w:numId w:val="5"/>
        </w:numPr>
        <w:tabs>
          <w:tab w:val="left" w:pos="993"/>
          <w:tab w:val="left" w:pos="1276"/>
          <w:tab w:val="left" w:pos="1560"/>
        </w:tabs>
        <w:suppressAutoHyphens/>
        <w:autoSpaceDN w:val="0"/>
        <w:ind w:left="0" w:firstLine="709"/>
        <w:contextualSpacing w:val="0"/>
        <w:jc w:val="both"/>
        <w:textAlignment w:val="baseline"/>
        <w:rPr>
          <w:sz w:val="28"/>
          <w:szCs w:val="28"/>
        </w:rPr>
      </w:pPr>
      <w:r w:rsidRPr="00426D62">
        <w:rPr>
          <w:sz w:val="28"/>
          <w:szCs w:val="28"/>
        </w:rPr>
        <w:t>обеспечивать открытость и доступность информации о деятельности Учреждения путем её размещения на официальном сайте Учреждения в информационно-телекоммуникационной сети «Интернет», в соответствии с частью 2 статьи 29 Федерального закона от 29 декабря 2012 года № 273-ФЗ «Об образовании в Российской Федерации».</w:t>
      </w:r>
    </w:p>
    <w:p w:rsidR="00C7125B" w:rsidRPr="00426D62" w:rsidRDefault="00C7125B" w:rsidP="003978AA">
      <w:pPr>
        <w:widowControl w:val="0"/>
        <w:tabs>
          <w:tab w:val="left" w:pos="4021"/>
        </w:tabs>
        <w:autoSpaceDN w:val="0"/>
        <w:spacing w:line="240" w:lineRule="auto"/>
        <w:ind w:firstLine="709"/>
        <w:jc w:val="both"/>
        <w:textAlignment w:val="baseline"/>
        <w:rPr>
          <w:rFonts w:ascii="Times New Roman" w:hAnsi="Times New Roman" w:cs="Times New Roman"/>
          <w:b/>
          <w:bCs/>
          <w:sz w:val="28"/>
          <w:szCs w:val="28"/>
        </w:rPr>
      </w:pPr>
      <w:r w:rsidRPr="00B07785">
        <w:rPr>
          <w:rFonts w:ascii="Times New Roman" w:hAnsi="Times New Roman" w:cs="Times New Roman"/>
          <w:b/>
          <w:sz w:val="28"/>
          <w:szCs w:val="28"/>
        </w:rPr>
        <w:t>26.</w:t>
      </w:r>
      <w:r w:rsidRPr="00426D62">
        <w:rPr>
          <w:rFonts w:ascii="Times New Roman" w:hAnsi="Times New Roman" w:cs="Times New Roman"/>
          <w:b/>
          <w:bCs/>
          <w:sz w:val="28"/>
          <w:szCs w:val="28"/>
        </w:rPr>
        <w:t xml:space="preserve"> </w:t>
      </w:r>
      <w:r w:rsidR="00B07785">
        <w:rPr>
          <w:rFonts w:ascii="Times New Roman" w:hAnsi="Times New Roman" w:cs="Times New Roman"/>
          <w:bCs/>
          <w:sz w:val="28"/>
          <w:szCs w:val="28"/>
        </w:rPr>
        <w:t>д</w:t>
      </w:r>
      <w:r w:rsidRPr="00426D62">
        <w:rPr>
          <w:rFonts w:ascii="Times New Roman" w:hAnsi="Times New Roman" w:cs="Times New Roman"/>
          <w:bCs/>
          <w:sz w:val="28"/>
          <w:szCs w:val="28"/>
        </w:rPr>
        <w:t>иректор Учреждения несет ответственность:</w:t>
      </w:r>
    </w:p>
    <w:p w:rsidR="00C7125B" w:rsidRPr="00426D62" w:rsidRDefault="00C7125B" w:rsidP="003978AA">
      <w:pPr>
        <w:widowControl w:val="0"/>
        <w:tabs>
          <w:tab w:val="left" w:pos="1276"/>
          <w:tab w:val="left" w:pos="10065"/>
        </w:tabs>
        <w:autoSpaceDN w:val="0"/>
        <w:spacing w:line="240" w:lineRule="auto"/>
        <w:ind w:right="-2" w:firstLine="709"/>
        <w:jc w:val="both"/>
        <w:textAlignment w:val="baseline"/>
        <w:rPr>
          <w:rFonts w:ascii="Times New Roman" w:hAnsi="Times New Roman" w:cs="Times New Roman"/>
          <w:sz w:val="28"/>
          <w:szCs w:val="28"/>
        </w:rPr>
      </w:pPr>
      <w:r w:rsidRPr="00B07785">
        <w:rPr>
          <w:rFonts w:ascii="Times New Roman" w:hAnsi="Times New Roman" w:cs="Times New Roman"/>
          <w:b/>
          <w:bCs/>
          <w:sz w:val="28"/>
          <w:szCs w:val="28"/>
          <w:shd w:val="clear" w:color="auto" w:fill="FFFFFF"/>
        </w:rPr>
        <w:t>26.1.</w:t>
      </w:r>
      <w:r w:rsidRPr="00426D62">
        <w:rPr>
          <w:rFonts w:ascii="Times New Roman" w:hAnsi="Times New Roman" w:cs="Times New Roman"/>
          <w:sz w:val="28"/>
          <w:szCs w:val="28"/>
          <w:shd w:val="clear" w:color="auto" w:fill="FFFFFF"/>
        </w:rPr>
        <w:t xml:space="preserve"> за </w:t>
      </w:r>
      <w:r w:rsidRPr="00426D62">
        <w:rPr>
          <w:rFonts w:ascii="Times New Roman" w:hAnsi="Times New Roman" w:cs="Times New Roman"/>
          <w:sz w:val="28"/>
          <w:szCs w:val="28"/>
        </w:rPr>
        <w:t xml:space="preserve">несоблюдение муниципальных правовых актов и иных нормативных правовых актов, </w:t>
      </w:r>
      <w:r w:rsidRPr="00426D62">
        <w:rPr>
          <w:rFonts w:ascii="Times New Roman" w:hAnsi="Times New Roman" w:cs="Times New Roman"/>
          <w:sz w:val="28"/>
          <w:szCs w:val="28"/>
          <w:shd w:val="clear" w:color="auto" w:fill="FFFFFF"/>
        </w:rPr>
        <w:t xml:space="preserve">неисполнение или ненадлежащее исполнение должностных обязанностей, предусмотренных должностной инструкцией, настоящим Уставом, Правил внутреннего трудового распорядка </w:t>
      </w:r>
      <w:r w:rsidRPr="00426D62">
        <w:rPr>
          <w:rFonts w:ascii="Times New Roman" w:hAnsi="Times New Roman" w:cs="Times New Roman"/>
          <w:sz w:val="28"/>
          <w:szCs w:val="28"/>
        </w:rPr>
        <w:t>Учреждения</w:t>
      </w:r>
      <w:r w:rsidRPr="00426D62">
        <w:rPr>
          <w:rFonts w:ascii="Times New Roman" w:hAnsi="Times New Roman" w:cs="Times New Roman"/>
          <w:sz w:val="28"/>
          <w:szCs w:val="28"/>
          <w:shd w:val="clear" w:color="auto" w:fill="FFFFFF"/>
        </w:rPr>
        <w:t>, иных локальных нормативных актов</w:t>
      </w:r>
      <w:r w:rsidRPr="00426D62">
        <w:rPr>
          <w:rFonts w:ascii="Times New Roman" w:hAnsi="Times New Roman" w:cs="Times New Roman"/>
          <w:sz w:val="28"/>
          <w:szCs w:val="28"/>
        </w:rPr>
        <w:t xml:space="preserve"> Учреждения</w:t>
      </w:r>
      <w:r w:rsidRPr="00426D62">
        <w:rPr>
          <w:rFonts w:ascii="Times New Roman" w:hAnsi="Times New Roman" w:cs="Times New Roman"/>
          <w:sz w:val="28"/>
          <w:szCs w:val="28"/>
          <w:shd w:val="clear" w:color="auto" w:fill="FFFFFF"/>
        </w:rPr>
        <w:t xml:space="preserve">, приказов начальника </w:t>
      </w:r>
      <w:r w:rsidR="00B07785">
        <w:rPr>
          <w:rFonts w:ascii="Times New Roman" w:hAnsi="Times New Roman" w:cs="Times New Roman"/>
          <w:sz w:val="28"/>
          <w:szCs w:val="28"/>
          <w:shd w:val="clear" w:color="auto" w:fill="FFFFFF"/>
        </w:rPr>
        <w:t>МКУ</w:t>
      </w:r>
      <w:r w:rsidRPr="00426D62">
        <w:rPr>
          <w:rFonts w:ascii="Times New Roman" w:hAnsi="Times New Roman" w:cs="Times New Roman"/>
          <w:sz w:val="28"/>
          <w:szCs w:val="28"/>
          <w:shd w:val="clear" w:color="auto" w:fill="FFFFFF"/>
        </w:rPr>
        <w:t xml:space="preserve"> </w:t>
      </w:r>
      <w:r w:rsidR="00B07785">
        <w:rPr>
          <w:rFonts w:ascii="Times New Roman" w:hAnsi="Times New Roman" w:cs="Times New Roman"/>
          <w:sz w:val="28"/>
          <w:szCs w:val="28"/>
          <w:shd w:val="clear" w:color="auto" w:fill="FFFFFF"/>
        </w:rPr>
        <w:t xml:space="preserve"> Управления </w:t>
      </w:r>
      <w:r w:rsidRPr="00426D62">
        <w:rPr>
          <w:rFonts w:ascii="Times New Roman" w:hAnsi="Times New Roman" w:cs="Times New Roman"/>
          <w:sz w:val="28"/>
          <w:szCs w:val="28"/>
          <w:shd w:val="clear" w:color="auto" w:fill="FFFFFF"/>
        </w:rPr>
        <w:t>образования</w:t>
      </w:r>
      <w:r w:rsidR="00B07785">
        <w:rPr>
          <w:rFonts w:ascii="Times New Roman" w:hAnsi="Times New Roman" w:cs="Times New Roman"/>
          <w:sz w:val="28"/>
          <w:szCs w:val="28"/>
          <w:shd w:val="clear" w:color="auto" w:fill="FFFFFF"/>
        </w:rPr>
        <w:t>»</w:t>
      </w:r>
      <w:r w:rsidRPr="00426D62">
        <w:rPr>
          <w:rFonts w:ascii="Times New Roman" w:hAnsi="Times New Roman" w:cs="Times New Roman"/>
          <w:sz w:val="28"/>
          <w:szCs w:val="28"/>
          <w:shd w:val="clear" w:color="auto" w:fill="FFFFFF"/>
        </w:rPr>
        <w:t>, в порядке, установленном трудовым законодательством Российской Федерации;</w:t>
      </w:r>
    </w:p>
    <w:p w:rsidR="00C7125B" w:rsidRPr="00426D62" w:rsidRDefault="00C7125B" w:rsidP="003978AA">
      <w:pPr>
        <w:widowControl w:val="0"/>
        <w:tabs>
          <w:tab w:val="left" w:pos="567"/>
          <w:tab w:val="left" w:pos="1067"/>
        </w:tabs>
        <w:autoSpaceDN w:val="0"/>
        <w:spacing w:line="240" w:lineRule="auto"/>
        <w:ind w:right="-1" w:firstLine="709"/>
        <w:jc w:val="both"/>
        <w:textAlignment w:val="baseline"/>
        <w:rPr>
          <w:rFonts w:ascii="Times New Roman" w:hAnsi="Times New Roman" w:cs="Times New Roman"/>
          <w:sz w:val="28"/>
          <w:szCs w:val="28"/>
        </w:rPr>
      </w:pPr>
      <w:r w:rsidRPr="00B07785">
        <w:rPr>
          <w:rFonts w:ascii="Times New Roman" w:hAnsi="Times New Roman" w:cs="Times New Roman"/>
          <w:b/>
          <w:bCs/>
          <w:sz w:val="28"/>
          <w:szCs w:val="28"/>
        </w:rPr>
        <w:t>26.2.</w:t>
      </w:r>
      <w:r w:rsidRPr="00426D62">
        <w:rPr>
          <w:rFonts w:ascii="Times New Roman" w:hAnsi="Times New Roman" w:cs="Times New Roman"/>
          <w:sz w:val="28"/>
          <w:szCs w:val="28"/>
        </w:rPr>
        <w:t xml:space="preserve"> за несоответствующий уровень квалификации работников Учреждения;</w:t>
      </w:r>
    </w:p>
    <w:p w:rsidR="00C7125B" w:rsidRPr="00426D62" w:rsidRDefault="00C7125B" w:rsidP="003978AA">
      <w:pPr>
        <w:pStyle w:val="a3"/>
        <w:tabs>
          <w:tab w:val="left" w:pos="-284"/>
          <w:tab w:val="left" w:pos="993"/>
        </w:tabs>
        <w:ind w:left="0" w:firstLine="709"/>
        <w:jc w:val="both"/>
        <w:rPr>
          <w:sz w:val="28"/>
          <w:szCs w:val="28"/>
        </w:rPr>
      </w:pPr>
      <w:r w:rsidRPr="00B07785">
        <w:rPr>
          <w:b/>
          <w:bCs/>
          <w:sz w:val="28"/>
          <w:szCs w:val="28"/>
        </w:rPr>
        <w:t>26.3.</w:t>
      </w:r>
      <w:r w:rsidRPr="00426D62">
        <w:rPr>
          <w:sz w:val="28"/>
          <w:szCs w:val="28"/>
        </w:rPr>
        <w:t xml:space="preserve"> за руководство образовательной, воспитательной работой и организационно-хозяйственной деятельностью Учреждения, а также за реализацию программы развития Учреждения;</w:t>
      </w:r>
    </w:p>
    <w:p w:rsidR="00C7125B" w:rsidRPr="00426D62" w:rsidRDefault="00C7125B" w:rsidP="003978AA">
      <w:pPr>
        <w:widowControl w:val="0"/>
        <w:tabs>
          <w:tab w:val="left" w:pos="567"/>
          <w:tab w:val="left" w:pos="1067"/>
        </w:tabs>
        <w:autoSpaceDN w:val="0"/>
        <w:spacing w:line="240" w:lineRule="auto"/>
        <w:ind w:right="-1" w:firstLine="709"/>
        <w:jc w:val="both"/>
        <w:textAlignment w:val="baseline"/>
        <w:rPr>
          <w:rFonts w:ascii="Times New Roman" w:hAnsi="Times New Roman" w:cs="Times New Roman"/>
          <w:sz w:val="28"/>
          <w:szCs w:val="28"/>
        </w:rPr>
      </w:pPr>
      <w:r w:rsidRPr="00B07785">
        <w:rPr>
          <w:rFonts w:ascii="Times New Roman" w:hAnsi="Times New Roman" w:cs="Times New Roman"/>
          <w:b/>
          <w:bCs/>
          <w:sz w:val="28"/>
          <w:szCs w:val="28"/>
        </w:rPr>
        <w:t>26.4.</w:t>
      </w:r>
      <w:r w:rsidRPr="00426D62">
        <w:rPr>
          <w:rFonts w:ascii="Times New Roman" w:hAnsi="Times New Roman" w:cs="Times New Roman"/>
          <w:sz w:val="28"/>
          <w:szCs w:val="28"/>
        </w:rPr>
        <w:t xml:space="preserve"> за реализацию не в полном объеме образовательных программ в соответствии с учебным планом и календарным учебным графиком;</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B07785">
        <w:rPr>
          <w:rFonts w:ascii="Times New Roman" w:hAnsi="Times New Roman" w:cs="Times New Roman"/>
          <w:b/>
          <w:bCs/>
          <w:sz w:val="28"/>
          <w:szCs w:val="28"/>
        </w:rPr>
        <w:lastRenderedPageBreak/>
        <w:t>26.5.</w:t>
      </w:r>
      <w:r w:rsidRPr="00426D62">
        <w:rPr>
          <w:rFonts w:ascii="Times New Roman" w:hAnsi="Times New Roman" w:cs="Times New Roman"/>
          <w:sz w:val="28"/>
          <w:szCs w:val="28"/>
        </w:rPr>
        <w:t xml:space="preserve"> за качество образования выпускников, жизнь и здоровье обучающихся при освоении образовательных программ, в том числе при проведении практической подготовки обучающихся, а также за жизнь и здоровье работников Учреждения при реализации образовательных программ, в том числе при проведении практической подготовки обучающихся;</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B07785">
        <w:rPr>
          <w:rFonts w:ascii="Times New Roman" w:hAnsi="Times New Roman" w:cs="Times New Roman"/>
          <w:b/>
          <w:bCs/>
          <w:sz w:val="28"/>
          <w:szCs w:val="28"/>
        </w:rPr>
        <w:t>26.6.</w:t>
      </w:r>
      <w:r w:rsidRPr="00426D62">
        <w:rPr>
          <w:rFonts w:ascii="Times New Roman" w:hAnsi="Times New Roman" w:cs="Times New Roman"/>
          <w:sz w:val="28"/>
          <w:szCs w:val="28"/>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9" w:history="1">
        <w:r w:rsidRPr="00426D62">
          <w:rPr>
            <w:rFonts w:ascii="Times New Roman" w:hAnsi="Times New Roman" w:cs="Times New Roman"/>
            <w:sz w:val="28"/>
            <w:szCs w:val="28"/>
          </w:rPr>
          <w:t>(законных представителей)</w:t>
        </w:r>
      </w:hyperlink>
      <w:r w:rsidRPr="00426D62">
        <w:rPr>
          <w:rFonts w:ascii="Times New Roman" w:hAnsi="Times New Roman" w:cs="Times New Roman"/>
          <w:sz w:val="28"/>
          <w:szCs w:val="28"/>
        </w:rPr>
        <w:t xml:space="preserve"> несовершеннолетних обучающихся, нарушение требований к организации и осуществлению образовательной деятельности в соответствии с Кодексом Российской Федерации об административных правонарушениях;</w:t>
      </w:r>
    </w:p>
    <w:p w:rsidR="00C7125B" w:rsidRPr="00426D62" w:rsidRDefault="00C7125B" w:rsidP="003978AA">
      <w:pPr>
        <w:widowControl w:val="0"/>
        <w:tabs>
          <w:tab w:val="left" w:pos="567"/>
          <w:tab w:val="left" w:pos="1067"/>
        </w:tabs>
        <w:autoSpaceDN w:val="0"/>
        <w:spacing w:line="240" w:lineRule="auto"/>
        <w:ind w:right="-1" w:firstLine="709"/>
        <w:jc w:val="both"/>
        <w:textAlignment w:val="baseline"/>
        <w:rPr>
          <w:rFonts w:ascii="Times New Roman" w:hAnsi="Times New Roman" w:cs="Times New Roman"/>
          <w:sz w:val="28"/>
          <w:szCs w:val="28"/>
        </w:rPr>
      </w:pPr>
      <w:r w:rsidRPr="00B07785">
        <w:rPr>
          <w:rFonts w:ascii="Times New Roman" w:hAnsi="Times New Roman" w:cs="Times New Roman"/>
          <w:b/>
          <w:bCs/>
          <w:sz w:val="28"/>
          <w:szCs w:val="28"/>
        </w:rPr>
        <w:t>26.7.</w:t>
      </w:r>
      <w:r w:rsidRPr="00426D62">
        <w:rPr>
          <w:rFonts w:ascii="Times New Roman" w:hAnsi="Times New Roman" w:cs="Times New Roman"/>
          <w:sz w:val="28"/>
          <w:szCs w:val="28"/>
        </w:rPr>
        <w:t xml:space="preserve"> в размере убытков, причиненных Учреждению в результате совершения крупной сделки с нарушением требований абзаца первого пункта 13 статьи 9.2 Федерального закона от 12 января 1996 года № 7-ФЗ «О некоммерческих организациях», независимо от того, была ли эта сделка признана недействительной;</w:t>
      </w:r>
    </w:p>
    <w:p w:rsidR="00C7125B" w:rsidRPr="00426D62" w:rsidRDefault="00C7125B" w:rsidP="003978AA">
      <w:pPr>
        <w:autoSpaceDE w:val="0"/>
        <w:spacing w:line="240" w:lineRule="auto"/>
        <w:ind w:firstLine="709"/>
        <w:jc w:val="both"/>
        <w:rPr>
          <w:rFonts w:ascii="Times New Roman" w:hAnsi="Times New Roman" w:cs="Times New Roman"/>
          <w:sz w:val="28"/>
          <w:szCs w:val="28"/>
        </w:rPr>
      </w:pPr>
      <w:r w:rsidRPr="00B07785">
        <w:rPr>
          <w:rFonts w:ascii="Times New Roman" w:hAnsi="Times New Roman" w:cs="Times New Roman"/>
          <w:b/>
          <w:bCs/>
          <w:sz w:val="28"/>
          <w:szCs w:val="28"/>
        </w:rPr>
        <w:t>26.8.</w:t>
      </w:r>
      <w:r w:rsidRPr="00426D62">
        <w:rPr>
          <w:rFonts w:ascii="Times New Roman" w:hAnsi="Times New Roman" w:cs="Times New Roman"/>
          <w:sz w:val="28"/>
          <w:szCs w:val="28"/>
        </w:rPr>
        <w:t xml:space="preserve"> за непринятие мер по устранению недостатков, выявленных в ходе независимой оценки качества условий осуществления образовательной деятельности Учреждением, в соответствии с трудовым законодательством</w:t>
      </w:r>
      <w:r w:rsidRPr="00426D62">
        <w:rPr>
          <w:rFonts w:ascii="Times New Roman" w:hAnsi="Times New Roman" w:cs="Times New Roman"/>
          <w:sz w:val="28"/>
          <w:szCs w:val="28"/>
          <w:shd w:val="clear" w:color="auto" w:fill="FFFFFF"/>
        </w:rPr>
        <w:t xml:space="preserve"> Российской Федерации</w:t>
      </w:r>
      <w:r w:rsidRPr="00426D62">
        <w:rPr>
          <w:rFonts w:ascii="Times New Roman" w:hAnsi="Times New Roman" w:cs="Times New Roman"/>
          <w:sz w:val="28"/>
          <w:szCs w:val="28"/>
        </w:rPr>
        <w:t>.</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B07785">
        <w:rPr>
          <w:rFonts w:ascii="Times New Roman" w:hAnsi="Times New Roman" w:cs="Times New Roman"/>
          <w:b/>
          <w:bCs/>
          <w:sz w:val="28"/>
          <w:szCs w:val="28"/>
        </w:rPr>
        <w:t>27.</w:t>
      </w:r>
      <w:r w:rsidRPr="00426D62">
        <w:rPr>
          <w:rFonts w:ascii="Times New Roman" w:hAnsi="Times New Roman" w:cs="Times New Roman"/>
          <w:sz w:val="28"/>
          <w:szCs w:val="28"/>
        </w:rPr>
        <w:t xml:space="preserve"> Коллегиальные органы Учреждения создаются в целях обеспечения коллегиальности в решении вопросов совершенствования организации образовательного и воспитательного процессов в Учреждении, прав работников Учреждения и родителей (законных представителей) обучающихся на участие в управлении Учреждением.</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Коллегиальные органы управления Учреждением вправе самостоятельно выступать от имени Учреждения, действовать в интересах Учреждения добросовестно и разумно, осуществлять взаимодействие с органами власти, организациями и общественными объединениями исключительно в пределах полномочий, определённых настоящим Уставом.</w:t>
      </w:r>
    </w:p>
    <w:p w:rsidR="00C7125B" w:rsidRPr="00426D62" w:rsidRDefault="00C7125B" w:rsidP="003978AA">
      <w:pPr>
        <w:pStyle w:val="ConsPlusNormal"/>
        <w:ind w:firstLine="709"/>
        <w:jc w:val="both"/>
        <w:rPr>
          <w:rFonts w:ascii="Times New Roman" w:hAnsi="Times New Roman" w:cs="Times New Roman"/>
          <w:sz w:val="28"/>
          <w:szCs w:val="28"/>
        </w:rPr>
      </w:pPr>
      <w:r w:rsidRPr="00B07785">
        <w:rPr>
          <w:rFonts w:ascii="Times New Roman" w:hAnsi="Times New Roman" w:cs="Times New Roman"/>
          <w:b/>
          <w:bCs/>
          <w:color w:val="000000"/>
          <w:sz w:val="28"/>
          <w:szCs w:val="28"/>
        </w:rPr>
        <w:t>28.</w:t>
      </w:r>
      <w:r w:rsidRPr="00426D62">
        <w:rPr>
          <w:rFonts w:ascii="Times New Roman" w:hAnsi="Times New Roman" w:cs="Times New Roman"/>
          <w:color w:val="000000"/>
          <w:sz w:val="28"/>
          <w:szCs w:val="28"/>
        </w:rPr>
        <w:t xml:space="preserve"> </w:t>
      </w:r>
      <w:r w:rsidRPr="00426D62">
        <w:rPr>
          <w:rFonts w:ascii="Times New Roman" w:hAnsi="Times New Roman" w:cs="Times New Roman"/>
          <w:sz w:val="28"/>
          <w:szCs w:val="28"/>
        </w:rPr>
        <w:t xml:space="preserve">Высшим коллегиальным органом Учреждения является Общее собрание. </w:t>
      </w:r>
    </w:p>
    <w:p w:rsidR="00C7125B" w:rsidRPr="00426D62" w:rsidRDefault="00C7125B" w:rsidP="003978AA">
      <w:pPr>
        <w:pStyle w:val="ConsPlusNormal"/>
        <w:ind w:firstLine="709"/>
        <w:jc w:val="both"/>
        <w:rPr>
          <w:rFonts w:ascii="Times New Roman" w:eastAsiaTheme="minorHAnsi" w:hAnsi="Times New Roman" w:cs="Times New Roman"/>
          <w:sz w:val="28"/>
          <w:szCs w:val="28"/>
        </w:rPr>
      </w:pPr>
      <w:r w:rsidRPr="00B07785">
        <w:rPr>
          <w:rFonts w:ascii="Times New Roman" w:hAnsi="Times New Roman" w:cs="Times New Roman"/>
          <w:b/>
          <w:bCs/>
          <w:sz w:val="28"/>
          <w:szCs w:val="28"/>
        </w:rPr>
        <w:t>28.1.</w:t>
      </w:r>
      <w:r w:rsidRPr="00426D62">
        <w:rPr>
          <w:rFonts w:ascii="Times New Roman" w:hAnsi="Times New Roman" w:cs="Times New Roman"/>
          <w:sz w:val="28"/>
          <w:szCs w:val="28"/>
        </w:rPr>
        <w:t xml:space="preserve"> </w:t>
      </w:r>
      <w:r w:rsidRPr="00426D62">
        <w:rPr>
          <w:rFonts w:ascii="Times New Roman" w:eastAsiaTheme="minorHAnsi" w:hAnsi="Times New Roman" w:cs="Times New Roman"/>
          <w:sz w:val="28"/>
          <w:szCs w:val="28"/>
        </w:rPr>
        <w:t xml:space="preserve">основная функция Общего собрания Учреждения - обеспечение соблюдения Учреждением целей, в интересах которых оно создано. </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Основной задачей Общего собрания является коллегиальное решение важных вопросов жизнедеятельности коллектива работников Учреждения;</w:t>
      </w:r>
    </w:p>
    <w:p w:rsidR="00C7125B" w:rsidRPr="00426D62" w:rsidRDefault="00C7125B" w:rsidP="003978AA">
      <w:pPr>
        <w:pStyle w:val="ConsPlusNormal"/>
        <w:ind w:firstLine="709"/>
        <w:jc w:val="both"/>
        <w:rPr>
          <w:rFonts w:ascii="Times New Roman" w:hAnsi="Times New Roman" w:cs="Times New Roman"/>
          <w:sz w:val="28"/>
          <w:szCs w:val="28"/>
        </w:rPr>
      </w:pPr>
      <w:r w:rsidRPr="00B07785">
        <w:rPr>
          <w:rFonts w:ascii="Times New Roman" w:hAnsi="Times New Roman" w:cs="Times New Roman"/>
          <w:b/>
          <w:bCs/>
          <w:sz w:val="28"/>
          <w:szCs w:val="28"/>
        </w:rPr>
        <w:t>28.2.</w:t>
      </w:r>
      <w:r w:rsidRPr="00426D62">
        <w:rPr>
          <w:rFonts w:ascii="Times New Roman" w:hAnsi="Times New Roman" w:cs="Times New Roman"/>
          <w:sz w:val="28"/>
          <w:szCs w:val="28"/>
        </w:rPr>
        <w:t xml:space="preserve"> структура, порядок формирования, срок полномочий и компетенция Общего собрания: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B07785">
        <w:rPr>
          <w:rFonts w:ascii="Times New Roman" w:hAnsi="Times New Roman" w:cs="Times New Roman"/>
          <w:b/>
          <w:sz w:val="28"/>
          <w:szCs w:val="28"/>
        </w:rPr>
        <w:t>1)</w:t>
      </w:r>
      <w:r w:rsidRPr="00426D62">
        <w:rPr>
          <w:rFonts w:ascii="Times New Roman" w:hAnsi="Times New Roman" w:cs="Times New Roman"/>
          <w:bCs/>
          <w:sz w:val="28"/>
          <w:szCs w:val="28"/>
        </w:rPr>
        <w:t xml:space="preserve"> </w:t>
      </w:r>
      <w:r w:rsidRPr="00426D62">
        <w:rPr>
          <w:rFonts w:ascii="Times New Roman" w:hAnsi="Times New Roman" w:cs="Times New Roman"/>
          <w:sz w:val="28"/>
          <w:szCs w:val="28"/>
        </w:rPr>
        <w:t xml:space="preserve">в состав Общего собрания входят все работники Учреждения. </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Общее собрание проводится по мере необходимости, но не реже двух </w:t>
      </w:r>
      <w:r w:rsidRPr="00426D62">
        <w:rPr>
          <w:rFonts w:ascii="Times New Roman" w:hAnsi="Times New Roman" w:cs="Times New Roman"/>
          <w:sz w:val="28"/>
          <w:szCs w:val="28"/>
        </w:rPr>
        <w:lastRenderedPageBreak/>
        <w:t xml:space="preserve">раз в год. </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Общее собрание считается правомочным, если на его заседании присутствуют более половины его членов.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Для ведения Общего собрания открытым голосованием простым большинством голосов избираются его председатель и секретарь.</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Срок полномочий Общего собрания не ограничен;</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bCs/>
          <w:sz w:val="28"/>
          <w:szCs w:val="28"/>
        </w:rPr>
      </w:pPr>
      <w:r w:rsidRPr="00B07785">
        <w:rPr>
          <w:rFonts w:ascii="Times New Roman" w:hAnsi="Times New Roman" w:cs="Times New Roman"/>
          <w:b/>
          <w:sz w:val="28"/>
          <w:szCs w:val="28"/>
        </w:rPr>
        <w:t>2)</w:t>
      </w:r>
      <w:r w:rsidRPr="00426D62">
        <w:rPr>
          <w:rFonts w:ascii="Times New Roman" w:hAnsi="Times New Roman" w:cs="Times New Roman"/>
          <w:bCs/>
          <w:sz w:val="28"/>
          <w:szCs w:val="28"/>
        </w:rPr>
        <w:t xml:space="preserve"> Общее собрание проводится по инициативе директора Учреждения или инициативной группы самих работников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color w:val="000000"/>
          <w:sz w:val="28"/>
          <w:szCs w:val="28"/>
        </w:rPr>
      </w:pPr>
      <w:r w:rsidRPr="00B07785">
        <w:rPr>
          <w:rFonts w:ascii="Times New Roman" w:hAnsi="Times New Roman" w:cs="Times New Roman"/>
          <w:b/>
          <w:bCs/>
          <w:color w:val="000000"/>
          <w:sz w:val="28"/>
          <w:szCs w:val="28"/>
        </w:rPr>
        <w:t>3)</w:t>
      </w:r>
      <w:r w:rsidRPr="00426D62">
        <w:rPr>
          <w:rFonts w:ascii="Times New Roman" w:hAnsi="Times New Roman" w:cs="Times New Roman"/>
          <w:color w:val="000000"/>
          <w:sz w:val="28"/>
          <w:szCs w:val="28"/>
        </w:rPr>
        <w:t xml:space="preserve"> компетенция Общего собрания:</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 определяет приоритетные направления деятельности Учреждения, принципы формирования и использования его имущества;</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участвует в обсуждении проекта программы развития Учреждения; </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участвует в разработке и принятии Коллективного договора, правил внутреннего трудового распорядка Учреждения, изменений и дополнений к ним и дает согласие на их подписание от имени трудового коллектива в случаях, установленных законодательством Российской Федерации;</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утверждает план развития Учреждения;</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xml:space="preserve">- </w:t>
      </w:r>
      <w:r w:rsidRPr="00426D62">
        <w:rPr>
          <w:rFonts w:ascii="Times New Roman" w:hAnsi="Times New Roman" w:cs="Times New Roman"/>
          <w:sz w:val="28"/>
          <w:szCs w:val="28"/>
        </w:rPr>
        <w:t>принимает иные локальные акты, регламентирующие деятельность Учреждения</w:t>
      </w:r>
      <w:r w:rsidRPr="00426D62">
        <w:rPr>
          <w:rFonts w:ascii="Times New Roman" w:hAnsi="Times New Roman" w:cs="Times New Roman"/>
          <w:sz w:val="28"/>
          <w:szCs w:val="28"/>
          <w:lang w:eastAsia="ru-RU"/>
        </w:rPr>
        <w:t>;</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согласовывает режим работы Учреждения;</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содействует привлечению внебюджетных средств для обеспечения деятельности и развития Учреждения, утверждает направления их расходования;</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вносит предложения по составлению плана финансово-хозяйственной деятельности Учреждения;</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согласовывает распределение выплат и доплат работникам Учреждения из стимулирующего фонда;</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xml:space="preserve">- заслушивает отчет директора </w:t>
      </w:r>
      <w:r w:rsidRPr="00426D62">
        <w:rPr>
          <w:rFonts w:ascii="Times New Roman" w:hAnsi="Times New Roman" w:cs="Times New Roman"/>
          <w:sz w:val="28"/>
          <w:szCs w:val="28"/>
        </w:rPr>
        <w:t>Учреждения</w:t>
      </w:r>
      <w:r w:rsidRPr="00426D62">
        <w:rPr>
          <w:rFonts w:ascii="Times New Roman" w:hAnsi="Times New Roman" w:cs="Times New Roman"/>
          <w:sz w:val="28"/>
          <w:szCs w:val="28"/>
          <w:lang w:eastAsia="ru-RU"/>
        </w:rPr>
        <w:t xml:space="preserve"> и отдельных работников;</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осуществляет</w:t>
      </w:r>
      <w:r w:rsidRPr="00426D62">
        <w:rPr>
          <w:rFonts w:ascii="Times New Roman" w:hAnsi="Times New Roman" w:cs="Times New Roman"/>
          <w:sz w:val="28"/>
          <w:szCs w:val="28"/>
        </w:rPr>
        <w:t xml:space="preserve"> контроль за выполнением Устава Учреждения, внесение предложений по устранению нарушений Устава;</w:t>
      </w:r>
    </w:p>
    <w:p w:rsidR="00C7125B" w:rsidRPr="00426D62" w:rsidRDefault="00C7125B" w:rsidP="003978AA">
      <w:pPr>
        <w:pStyle w:val="ConsPlusNormal"/>
        <w:ind w:firstLine="540"/>
        <w:jc w:val="both"/>
        <w:rPr>
          <w:rFonts w:ascii="Times New Roman" w:hAnsi="Times New Roman" w:cs="Times New Roman"/>
          <w:sz w:val="28"/>
          <w:szCs w:val="28"/>
        </w:rPr>
      </w:pPr>
      <w:r w:rsidRPr="00426D62">
        <w:rPr>
          <w:rFonts w:ascii="Times New Roman" w:hAnsi="Times New Roman" w:cs="Times New Roman"/>
          <w:sz w:val="28"/>
          <w:szCs w:val="28"/>
        </w:rPr>
        <w:t>- осуществляет контроль за своевременностью предоставления отдельным категориям обучающихся, дополнительных льгот и видов материального обеспечения, предусмотренных законодательством Российской Федерации и иными нормативными актами;</w:t>
      </w:r>
    </w:p>
    <w:p w:rsidR="00C7125B" w:rsidRPr="00426D62" w:rsidRDefault="00C7125B" w:rsidP="003978AA">
      <w:pPr>
        <w:spacing w:line="240" w:lineRule="auto"/>
        <w:ind w:firstLine="709"/>
        <w:jc w:val="both"/>
        <w:rPr>
          <w:rFonts w:ascii="Times New Roman" w:hAnsi="Times New Roman" w:cs="Times New Roman"/>
          <w:sz w:val="28"/>
          <w:szCs w:val="28"/>
          <w:lang w:eastAsia="ru-RU"/>
        </w:rPr>
      </w:pPr>
      <w:r w:rsidRPr="00426D62">
        <w:rPr>
          <w:rFonts w:ascii="Times New Roman" w:hAnsi="Times New Roman" w:cs="Times New Roman"/>
          <w:sz w:val="28"/>
          <w:szCs w:val="28"/>
          <w:lang w:eastAsia="ru-RU"/>
        </w:rPr>
        <w:t>- ежегодно представляет общественности отчет о состоянии дел в Учреждении;</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color w:val="000000"/>
          <w:sz w:val="28"/>
          <w:szCs w:val="28"/>
        </w:rPr>
        <w:lastRenderedPageBreak/>
        <w:t>28.3.</w:t>
      </w:r>
      <w:r w:rsidRPr="00426D62">
        <w:rPr>
          <w:rFonts w:ascii="Times New Roman" w:hAnsi="Times New Roman" w:cs="Times New Roman"/>
          <w:color w:val="000000"/>
          <w:sz w:val="28"/>
          <w:szCs w:val="28"/>
        </w:rPr>
        <w:t xml:space="preserve"> р</w:t>
      </w:r>
      <w:r w:rsidRPr="00426D62">
        <w:rPr>
          <w:rFonts w:ascii="Times New Roman" w:hAnsi="Times New Roman" w:cs="Times New Roman"/>
          <w:sz w:val="28"/>
          <w:szCs w:val="28"/>
        </w:rPr>
        <w:t xml:space="preserve">ешение Общего собрания принимается большинством голосов членов, присутствующих на собрании. </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color w:val="000000"/>
          <w:sz w:val="28"/>
          <w:szCs w:val="28"/>
        </w:rPr>
        <w:t>Р</w:t>
      </w:r>
      <w:r w:rsidRPr="00426D62">
        <w:rPr>
          <w:rFonts w:ascii="Times New Roman" w:hAnsi="Times New Roman" w:cs="Times New Roman"/>
          <w:sz w:val="28"/>
          <w:szCs w:val="28"/>
        </w:rPr>
        <w:t>ешение Общего собрания по вопросам исключительной компетенции Общего собрания принимается единогласно или квалифицированным большинством голосов членов;</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color w:val="000000"/>
          <w:sz w:val="28"/>
          <w:szCs w:val="28"/>
        </w:rPr>
        <w:t>28.4.</w:t>
      </w:r>
      <w:r w:rsidRPr="00426D62">
        <w:rPr>
          <w:rFonts w:ascii="Times New Roman" w:hAnsi="Times New Roman" w:cs="Times New Roman"/>
          <w:color w:val="000000"/>
          <w:sz w:val="28"/>
          <w:szCs w:val="28"/>
        </w:rPr>
        <w:t xml:space="preserve"> з</w:t>
      </w:r>
      <w:r w:rsidRPr="00426D62">
        <w:rPr>
          <w:rFonts w:ascii="Times New Roman" w:hAnsi="Times New Roman" w:cs="Times New Roman"/>
          <w:sz w:val="28"/>
          <w:szCs w:val="28"/>
        </w:rPr>
        <w:t>аседания Общего собрания протоколируются, протокол подписывают председатель и секретарь;</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 xml:space="preserve">28.5. </w:t>
      </w:r>
      <w:r w:rsidRPr="00426D62">
        <w:rPr>
          <w:rFonts w:ascii="Times New Roman" w:hAnsi="Times New Roman" w:cs="Times New Roman"/>
          <w:sz w:val="28"/>
          <w:szCs w:val="28"/>
        </w:rPr>
        <w:t xml:space="preserve">решение Общего собрания может быть принято без проведения собрания или заседания путем проведения заочного голосования (опросным путем), за исключением принятия решений по вопросу, предусмотренному </w:t>
      </w:r>
      <w:hyperlink w:anchor="Par0" w:history="1">
        <w:r w:rsidRPr="00426D62">
          <w:rPr>
            <w:rFonts w:ascii="Times New Roman" w:hAnsi="Times New Roman" w:cs="Times New Roman"/>
            <w:sz w:val="28"/>
            <w:szCs w:val="28"/>
          </w:rPr>
          <w:t xml:space="preserve">абзацем </w:t>
        </w:r>
      </w:hyperlink>
      <w:r w:rsidRPr="00426D62">
        <w:rPr>
          <w:rFonts w:ascii="Times New Roman" w:hAnsi="Times New Roman" w:cs="Times New Roman"/>
          <w:sz w:val="28"/>
          <w:szCs w:val="28"/>
        </w:rPr>
        <w:t>третьим позиции 3 подпункта 28.2 пункта 28 настоящего Устава.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 xml:space="preserve">28.6. </w:t>
      </w:r>
      <w:r w:rsidRPr="00426D62">
        <w:rPr>
          <w:rFonts w:ascii="Times New Roman" w:hAnsi="Times New Roman" w:cs="Times New Roman"/>
          <w:sz w:val="28"/>
          <w:szCs w:val="28"/>
        </w:rPr>
        <w:t>порядок проведения заочного голосования:</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1)</w:t>
      </w:r>
      <w:r w:rsidRPr="00426D62">
        <w:rPr>
          <w:rFonts w:ascii="Times New Roman" w:hAnsi="Times New Roman" w:cs="Times New Roman"/>
          <w:sz w:val="28"/>
          <w:szCs w:val="28"/>
        </w:rPr>
        <w:t xml:space="preserve"> сообщение всем членам Общего собрания предлагаемой повестки дня;</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2)</w:t>
      </w:r>
      <w:r w:rsidRPr="00426D62">
        <w:rPr>
          <w:rFonts w:ascii="Times New Roman" w:hAnsi="Times New Roman" w:cs="Times New Roman"/>
          <w:sz w:val="28"/>
          <w:szCs w:val="28"/>
        </w:rPr>
        <w:t xml:space="preserve"> ознакомления всех членов Общего собрания до начала голосования со всеми необходимыми информацией и материалами;</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3)</w:t>
      </w:r>
      <w:r w:rsidRPr="00426D62">
        <w:rPr>
          <w:rFonts w:ascii="Times New Roman" w:hAnsi="Times New Roman" w:cs="Times New Roman"/>
          <w:sz w:val="28"/>
          <w:szCs w:val="28"/>
        </w:rPr>
        <w:t xml:space="preserve"> предоставление возможности вносить предложения о включении в повестку дня дополнительных вопросов;</w:t>
      </w:r>
    </w:p>
    <w:p w:rsidR="00C7125B" w:rsidRPr="00426D62" w:rsidRDefault="00C7125B" w:rsidP="003978AA">
      <w:pPr>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4)</w:t>
      </w:r>
      <w:r w:rsidRPr="00426D62">
        <w:rPr>
          <w:rFonts w:ascii="Times New Roman" w:hAnsi="Times New Roman" w:cs="Times New Roman"/>
          <w:sz w:val="28"/>
          <w:szCs w:val="28"/>
        </w:rPr>
        <w:t xml:space="preserve"> обязательность сообщения всем членам Общего собрания до начала голосования измененной повестки дня, а также срок окончания процедуры голосования.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00107558">
        <w:rPr>
          <w:rFonts w:ascii="Times New Roman" w:hAnsi="Times New Roman" w:cs="Times New Roman"/>
          <w:sz w:val="28"/>
          <w:szCs w:val="28"/>
        </w:rPr>
        <w:t xml:space="preserve">                                     </w:t>
      </w:r>
      <w:r w:rsidRPr="00107558">
        <w:rPr>
          <w:rFonts w:ascii="Times New Roman" w:hAnsi="Times New Roman" w:cs="Times New Roman"/>
          <w:b/>
          <w:bCs/>
          <w:color w:val="000000"/>
          <w:sz w:val="28"/>
          <w:szCs w:val="28"/>
        </w:rPr>
        <w:t>29.</w:t>
      </w:r>
      <w:r w:rsidRPr="00107558">
        <w:rPr>
          <w:rFonts w:ascii="Times New Roman" w:hAnsi="Times New Roman" w:cs="Times New Roman"/>
          <w:b/>
          <w:bCs/>
          <w:sz w:val="28"/>
          <w:szCs w:val="28"/>
        </w:rPr>
        <w:t xml:space="preserve"> </w:t>
      </w:r>
      <w:r w:rsidRPr="00426D62">
        <w:rPr>
          <w:rFonts w:ascii="Times New Roman" w:hAnsi="Times New Roman" w:cs="Times New Roman"/>
          <w:sz w:val="28"/>
          <w:szCs w:val="28"/>
        </w:rPr>
        <w:t>Совет Учреждения:</w:t>
      </w:r>
    </w:p>
    <w:p w:rsidR="00C7125B" w:rsidRPr="00426D62" w:rsidRDefault="00C7125B" w:rsidP="003978AA">
      <w:pPr>
        <w:widowControl w:val="0"/>
        <w:shd w:val="clear" w:color="auto" w:fill="FFFFFF"/>
        <w:tabs>
          <w:tab w:val="left" w:pos="284"/>
          <w:tab w:val="left" w:pos="708"/>
          <w:tab w:val="left" w:pos="1416"/>
          <w:tab w:val="left" w:pos="2124"/>
          <w:tab w:val="left" w:pos="2832"/>
          <w:tab w:val="left" w:pos="3540"/>
          <w:tab w:val="left" w:pos="4248"/>
          <w:tab w:val="left" w:pos="4956"/>
          <w:tab w:val="left" w:pos="5664"/>
          <w:tab w:val="left" w:pos="6372"/>
          <w:tab w:val="left" w:pos="6947"/>
        </w:tabs>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29.1.</w:t>
      </w:r>
      <w:r w:rsidRPr="00426D62">
        <w:rPr>
          <w:rFonts w:ascii="Times New Roman" w:hAnsi="Times New Roman" w:cs="Times New Roman"/>
          <w:sz w:val="28"/>
          <w:szCs w:val="28"/>
        </w:rPr>
        <w:t xml:space="preserve"> основная функция Совета Учреждения – участие в управлении Учреждением по вопросам его функционирования и развития, кроме полномочий, которые относятся к исключительной компетенции директора Учреждения, а также других коллегиальных органов Учреждения и Учредителя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Основной задачей Совета Учреждения является решение вопросов функционирования и развития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sz w:val="28"/>
          <w:szCs w:val="28"/>
        </w:rPr>
        <w:t>29.2.</w:t>
      </w:r>
      <w:r w:rsidRPr="00426D62">
        <w:rPr>
          <w:rFonts w:ascii="Times New Roman" w:hAnsi="Times New Roman" w:cs="Times New Roman"/>
          <w:sz w:val="28"/>
          <w:szCs w:val="28"/>
        </w:rPr>
        <w:t xml:space="preserve"> структура, порядок формирования, срок полномочий и компетенция </w:t>
      </w:r>
      <w:r w:rsidRPr="00426D62">
        <w:rPr>
          <w:rFonts w:ascii="Times New Roman" w:hAnsi="Times New Roman" w:cs="Times New Roman"/>
          <w:color w:val="000000"/>
          <w:sz w:val="28"/>
          <w:szCs w:val="28"/>
        </w:rPr>
        <w:t>Совета Учреждения:</w:t>
      </w:r>
      <w:r w:rsidRPr="00426D62">
        <w:rPr>
          <w:rFonts w:ascii="Times New Roman" w:hAnsi="Times New Roman" w:cs="Times New Roman"/>
          <w:sz w:val="28"/>
          <w:szCs w:val="28"/>
        </w:rPr>
        <w:t xml:space="preserve">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ab/>
      </w:r>
      <w:r w:rsidRPr="00107558">
        <w:rPr>
          <w:rFonts w:ascii="Times New Roman" w:hAnsi="Times New Roman" w:cs="Times New Roman"/>
          <w:b/>
          <w:bCs/>
          <w:color w:val="000000"/>
          <w:sz w:val="28"/>
          <w:szCs w:val="28"/>
        </w:rPr>
        <w:tab/>
        <w:t>1)</w:t>
      </w:r>
      <w:r w:rsidRPr="00426D62">
        <w:rPr>
          <w:rFonts w:ascii="Times New Roman" w:hAnsi="Times New Roman" w:cs="Times New Roman"/>
          <w:color w:val="000000"/>
          <w:sz w:val="28"/>
          <w:szCs w:val="28"/>
        </w:rPr>
        <w:t xml:space="preserve"> Совет Учреждения состоит из 9 человек, представляющих работников Учреждения, родителей (законных представителей) обучающихся и обучающихся.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color w:val="000000"/>
          <w:sz w:val="28"/>
          <w:szCs w:val="28"/>
        </w:rPr>
        <w:lastRenderedPageBreak/>
        <w:t xml:space="preserve">Члены Совета Учреждения от трудового коллектива выбираются на Общем собрании (количество – 3 человека от педагогов, 1 человек от других работников Учреждения). Члены Совета Учреждения из числа родителей </w:t>
      </w:r>
      <w:r w:rsidRPr="00426D62">
        <w:rPr>
          <w:rFonts w:ascii="Times New Roman" w:hAnsi="Times New Roman" w:cs="Times New Roman"/>
          <w:sz w:val="28"/>
          <w:szCs w:val="28"/>
        </w:rPr>
        <w:t>(законных представителей обучающихся (количество 3 человека) избираются собранием родителей (законных представителей) обучающихся. Члены Совета Учреждения от обучающихся избираются из числа членов представительных органов обучающихся (количество 2 человека).</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Процедура выборов для каждой категории членов Совета Учреждения осуществляется в соответствии с Положением о порядке выборов членов Совета Учреждения.</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Директор Учреждения входит в состав Совета Учреждения по должности.</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Председатель Совета Учреждения избирается на срок полномочий Совета Учреждения членами Совета Учреждения из их числа простым большинством голосов от общего числа голосов членов Совета Учреждения. Председатель Совета Учреждения организует работу Совета Учреждения, созывает его заседания, председательствует на них и организует ведение протокола.</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Секретарь Совета Учреждения избирается из числа членов Совета Учреждения на срок полномочий Совета Учреждения, простым большинством голосов от общего числа голосов членов Совета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426D62">
        <w:rPr>
          <w:rFonts w:ascii="Times New Roman" w:hAnsi="Times New Roman" w:cs="Times New Roman"/>
          <w:sz w:val="28"/>
          <w:szCs w:val="28"/>
        </w:rPr>
        <w:t>Срок полномочий Совета Учреждения составляет два года;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107558">
        <w:rPr>
          <w:rFonts w:ascii="Times New Roman" w:hAnsi="Times New Roman" w:cs="Times New Roman"/>
          <w:b/>
          <w:bCs/>
          <w:sz w:val="28"/>
          <w:szCs w:val="28"/>
        </w:rPr>
        <w:t>2)</w:t>
      </w:r>
      <w:r w:rsidRPr="00426D62">
        <w:rPr>
          <w:rFonts w:ascii="Times New Roman" w:hAnsi="Times New Roman" w:cs="Times New Roman"/>
          <w:sz w:val="28"/>
          <w:szCs w:val="28"/>
        </w:rPr>
        <w:t xml:space="preserve"> заседания Совета Учреждения созываются по мере необходимости, но не реже одного раза в год;</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107558">
        <w:rPr>
          <w:rFonts w:ascii="Times New Roman" w:hAnsi="Times New Roman" w:cs="Times New Roman"/>
          <w:b/>
          <w:bCs/>
          <w:sz w:val="28"/>
          <w:szCs w:val="28"/>
        </w:rPr>
        <w:t>3)</w:t>
      </w:r>
      <w:r w:rsidRPr="00426D62">
        <w:rPr>
          <w:rFonts w:ascii="Times New Roman" w:hAnsi="Times New Roman" w:cs="Times New Roman"/>
          <w:sz w:val="28"/>
          <w:szCs w:val="28"/>
        </w:rPr>
        <w:t xml:space="preserve"> Совет Учреждения считается правомочным, если на его заседании присутствует не менее двух третей состава;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color w:val="000000"/>
          <w:sz w:val="28"/>
          <w:szCs w:val="28"/>
        </w:rPr>
      </w:pPr>
      <w:r w:rsidRPr="00426D62">
        <w:rPr>
          <w:rFonts w:ascii="Times New Roman" w:hAnsi="Times New Roman" w:cs="Times New Roman"/>
          <w:sz w:val="28"/>
          <w:szCs w:val="28"/>
        </w:rPr>
        <w:tab/>
      </w:r>
      <w:r w:rsidRPr="00107558">
        <w:rPr>
          <w:rFonts w:ascii="Times New Roman" w:hAnsi="Times New Roman" w:cs="Times New Roman"/>
          <w:b/>
          <w:bCs/>
          <w:sz w:val="28"/>
          <w:szCs w:val="28"/>
        </w:rPr>
        <w:tab/>
        <w:t>4)</w:t>
      </w:r>
      <w:r w:rsidRPr="00426D62">
        <w:rPr>
          <w:rFonts w:ascii="Times New Roman" w:hAnsi="Times New Roman" w:cs="Times New Roman"/>
          <w:color w:val="000000"/>
          <w:sz w:val="28"/>
          <w:szCs w:val="28"/>
        </w:rPr>
        <w:t xml:space="preserve"> компетенция Совета Учреждения:</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утверждает программу развития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 xml:space="preserve"> (по согласованию с Учредителем);</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утверждает публичную отчетность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 xml:space="preserve"> - отчет о самообследовании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 xml:space="preserve"> и отчет о поступлении и расходовании финансовых и материальных средств;</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right="-2"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согласовывает основные общеобразовательные программы;</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рассматривает жалобы и заявления обучающихся, их родителей (законных представителей) на действия (бездействие) педагогического и административного персонала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 xml:space="preserve"> и принимает рекомендации по их разрешению по существу;</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ходатайствует при наличии оснований перед Учредителем о расторжении трудового договора с педагогом, директором Учреждения, иным работником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 xml:space="preserve">, вносит Учредителю предложения о </w:t>
      </w:r>
      <w:r w:rsidRPr="00426D62">
        <w:rPr>
          <w:rFonts w:ascii="Times New Roman" w:hAnsi="Times New Roman" w:cs="Times New Roman"/>
          <w:sz w:val="28"/>
          <w:szCs w:val="28"/>
        </w:rPr>
        <w:lastRenderedPageBreak/>
        <w:t xml:space="preserve">поощрении работников и директора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устанавливает режим занятий обучающихся, в том числе продолжительность учебной недели;</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определяет время начала и окончания занятий;</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принимает решение о введении (отмене) единой в период занятий формы одежды обучающихся и персонала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осуществляет контроль над соблюдением здоровых и безопасных условий обучения, воспитания и труда в </w:t>
      </w:r>
      <w:r w:rsidRPr="00426D62">
        <w:rPr>
          <w:rFonts w:ascii="Times New Roman" w:hAnsi="Times New Roman" w:cs="Times New Roman"/>
          <w:color w:val="000000"/>
          <w:sz w:val="28"/>
          <w:szCs w:val="28"/>
        </w:rPr>
        <w:t>Учреждении</w:t>
      </w:r>
      <w:r w:rsidRPr="00426D62">
        <w:rPr>
          <w:rFonts w:ascii="Times New Roman" w:hAnsi="Times New Roman" w:cs="Times New Roman"/>
          <w:sz w:val="28"/>
          <w:szCs w:val="28"/>
        </w:rPr>
        <w:t>;</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согласовывает план финансово-хозяйственной деятельности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утверждает сметы расходования средств, полученных </w:t>
      </w:r>
      <w:r w:rsidRPr="00426D62">
        <w:rPr>
          <w:rFonts w:ascii="Times New Roman" w:hAnsi="Times New Roman" w:cs="Times New Roman"/>
          <w:color w:val="000000"/>
          <w:sz w:val="28"/>
          <w:szCs w:val="28"/>
        </w:rPr>
        <w:t>Учреждением</w:t>
      </w:r>
      <w:r w:rsidRPr="00426D62">
        <w:rPr>
          <w:rFonts w:ascii="Times New Roman" w:hAnsi="Times New Roman" w:cs="Times New Roman"/>
          <w:sz w:val="28"/>
          <w:szCs w:val="28"/>
        </w:rPr>
        <w:t xml:space="preserve"> от уставной приносящей доходы деятельности и из иных внебюджетных источников;</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согласовывает сдачу в аренду </w:t>
      </w:r>
      <w:r w:rsidRPr="00426D62">
        <w:rPr>
          <w:rFonts w:ascii="Times New Roman" w:hAnsi="Times New Roman" w:cs="Times New Roman"/>
          <w:color w:val="000000"/>
          <w:sz w:val="28"/>
          <w:szCs w:val="28"/>
        </w:rPr>
        <w:t>Учреждением</w:t>
      </w:r>
      <w:r w:rsidRPr="00426D62">
        <w:rPr>
          <w:rFonts w:ascii="Times New Roman" w:hAnsi="Times New Roman" w:cs="Times New Roman"/>
          <w:sz w:val="28"/>
          <w:szCs w:val="28"/>
        </w:rPr>
        <w:t xml:space="preserve"> закрепленных за ним объектов недвижимого имущества;</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согласовывает порядок и критерии распределения выплат стимулирующего характера педагогическим работникам</w:t>
      </w:r>
      <w:r w:rsidRPr="00426D62">
        <w:rPr>
          <w:rFonts w:ascii="Times New Roman" w:hAnsi="Times New Roman" w:cs="Times New Roman"/>
          <w:color w:val="000000"/>
          <w:sz w:val="28"/>
          <w:szCs w:val="28"/>
        </w:rPr>
        <w:t xml:space="preserve"> Учреждения</w:t>
      </w:r>
      <w:r w:rsidRPr="00426D62">
        <w:rPr>
          <w:rFonts w:ascii="Times New Roman" w:hAnsi="Times New Roman" w:cs="Times New Roman"/>
          <w:sz w:val="28"/>
          <w:szCs w:val="28"/>
        </w:rPr>
        <w:t>;</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утверждает отчет директора </w:t>
      </w:r>
      <w:r w:rsidRPr="00426D62">
        <w:rPr>
          <w:rFonts w:ascii="Times New Roman" w:hAnsi="Times New Roman" w:cs="Times New Roman"/>
          <w:color w:val="000000"/>
          <w:sz w:val="28"/>
          <w:szCs w:val="28"/>
        </w:rPr>
        <w:t>Учреждения</w:t>
      </w:r>
      <w:r w:rsidRPr="00426D62">
        <w:rPr>
          <w:rFonts w:ascii="Times New Roman" w:hAnsi="Times New Roman" w:cs="Times New Roman"/>
          <w:sz w:val="28"/>
          <w:szCs w:val="28"/>
        </w:rPr>
        <w:t xml:space="preserve"> по итогам учебного и финансового года, предоставлять его общественности и Учредителю;</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вносит рекомендации Учредителю по содержанию муниципального задания </w:t>
      </w:r>
      <w:r w:rsidRPr="00426D62">
        <w:rPr>
          <w:rFonts w:ascii="Times New Roman" w:hAnsi="Times New Roman" w:cs="Times New Roman"/>
          <w:color w:val="000000"/>
          <w:sz w:val="28"/>
          <w:szCs w:val="28"/>
        </w:rPr>
        <w:t>Учреждения;</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разрабатывает и утверждает локальные нормативные акты Учреждения по вопросам, отнесенным настоящим Уставом к его исключительной компетенции, а также согласовывает локальные нормативные акты, отнесенные настоящим Уставом к совместной компетенции Совета Учреждения и других органов управления (директора Учреждения, Педагогического совета и др.);</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right="-2"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принимает участие в обсуждении перспективного плана развития Учреждения;</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заслушивает директора Учреждения и (или) его заместителя о ходе выполнения программ;</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xml:space="preserve">- оказывает помощь в обеспечении условий для реализации </w:t>
      </w:r>
      <w:r w:rsidRPr="00426D62">
        <w:rPr>
          <w:rFonts w:ascii="Times New Roman" w:hAnsi="Times New Roman" w:cs="Times New Roman"/>
          <w:sz w:val="28"/>
          <w:szCs w:val="28"/>
          <w:lang w:eastAsia="ru-RU"/>
        </w:rPr>
        <w:t>общеобразовательных программ</w:t>
      </w:r>
      <w:r w:rsidRPr="00426D62">
        <w:rPr>
          <w:rFonts w:ascii="Times New Roman" w:hAnsi="Times New Roman" w:cs="Times New Roman"/>
          <w:color w:val="000000"/>
          <w:sz w:val="28"/>
          <w:szCs w:val="28"/>
        </w:rPr>
        <w:t>;</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во взаимодействии с педагогическим коллективом организует деятельность других коллегиальных органов Учреждения;</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поддерживает общественные инициативы по совершенствованию и развитию обучения и воспитания обучающихся, творческий поиск педагогических работников в организации инновационной работы;</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xml:space="preserve">- </w:t>
      </w:r>
      <w:r w:rsidRPr="00426D62">
        <w:rPr>
          <w:rFonts w:ascii="Times New Roman" w:hAnsi="Times New Roman" w:cs="Times New Roman"/>
          <w:sz w:val="28"/>
          <w:szCs w:val="28"/>
        </w:rPr>
        <w:t>вносит на рассмотрение директору Учреждения предложения по совершенствованию работы Учреждения</w:t>
      </w:r>
      <w:r w:rsidRPr="00426D62">
        <w:rPr>
          <w:rFonts w:ascii="Times New Roman" w:hAnsi="Times New Roman" w:cs="Times New Roman"/>
          <w:color w:val="000000"/>
          <w:sz w:val="28"/>
          <w:szCs w:val="28"/>
        </w:rPr>
        <w:t>;</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xml:space="preserve">- знакомится с итоговыми документами по проверке Учреждения </w:t>
      </w:r>
      <w:r w:rsidRPr="00426D62">
        <w:rPr>
          <w:rFonts w:ascii="Times New Roman" w:hAnsi="Times New Roman" w:cs="Times New Roman"/>
          <w:color w:val="000000"/>
          <w:sz w:val="28"/>
          <w:szCs w:val="28"/>
        </w:rPr>
        <w:lastRenderedPageBreak/>
        <w:t>контрольными и надзорными органами;</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организует выполнения решений Общего собрания Учреждения;</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принимает решения по совершенствованию структуры управления Учреждением, по улучшению качества и совершенствованию организации образовательного процесса;</w:t>
      </w:r>
    </w:p>
    <w:p w:rsidR="00C7125B" w:rsidRPr="00426D62" w:rsidRDefault="00C7125B" w:rsidP="003978AA">
      <w:pPr>
        <w:pStyle w:val="ConsPlusNormal"/>
        <w:ind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разрабатывает, утверждает учебные планы, учебные программы курсов, дисциплин, календарные учебные графики;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color w:val="000000"/>
          <w:sz w:val="28"/>
          <w:szCs w:val="28"/>
        </w:rPr>
        <w:tab/>
      </w:r>
      <w:r w:rsidRPr="00107558">
        <w:rPr>
          <w:rFonts w:ascii="Times New Roman" w:hAnsi="Times New Roman" w:cs="Times New Roman"/>
          <w:b/>
          <w:bCs/>
          <w:color w:val="000000"/>
          <w:sz w:val="28"/>
          <w:szCs w:val="28"/>
        </w:rPr>
        <w:tab/>
        <w:t>29.3.</w:t>
      </w:r>
      <w:r w:rsidRPr="00426D62">
        <w:rPr>
          <w:rFonts w:ascii="Times New Roman" w:hAnsi="Times New Roman" w:cs="Times New Roman"/>
          <w:sz w:val="28"/>
          <w:szCs w:val="28"/>
        </w:rPr>
        <w:t xml:space="preserve"> на заседании Совета Учреждения ведется протокол, подписываемый председателем Совета и секретарем;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107558">
        <w:rPr>
          <w:rFonts w:ascii="Times New Roman" w:hAnsi="Times New Roman" w:cs="Times New Roman"/>
          <w:b/>
          <w:bCs/>
          <w:sz w:val="28"/>
          <w:szCs w:val="28"/>
        </w:rPr>
        <w:t>29.4.</w:t>
      </w:r>
      <w:r w:rsidRPr="00426D62">
        <w:rPr>
          <w:rFonts w:ascii="Times New Roman" w:hAnsi="Times New Roman" w:cs="Times New Roman"/>
          <w:sz w:val="28"/>
          <w:szCs w:val="28"/>
        </w:rPr>
        <w:t xml:space="preserve"> решение Совета Учреждения принимается открытым голосованием и считается принятым, если за него проголосовало не менее двух третей присутствующих членов Совета Учреждения.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xml:space="preserve">Решения Совета Учреждения, принятые в пределах его полномочий, носят рекомендательный характер. Решения Совета Учреждения приобретают обязательный характер после издания директором Учреждения соответствующих приказов;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107558">
        <w:rPr>
          <w:rFonts w:ascii="Times New Roman" w:hAnsi="Times New Roman" w:cs="Times New Roman"/>
          <w:b/>
          <w:bCs/>
          <w:sz w:val="28"/>
          <w:szCs w:val="28"/>
        </w:rPr>
        <w:t>29.5.</w:t>
      </w:r>
      <w:r w:rsidRPr="00426D62">
        <w:rPr>
          <w:rFonts w:ascii="Times New Roman" w:hAnsi="Times New Roman" w:cs="Times New Roman"/>
          <w:sz w:val="28"/>
          <w:szCs w:val="28"/>
        </w:rPr>
        <w:t xml:space="preserve"> контроль исполнения решений Совета Учреждения осуществляет директор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rPr>
          <w:rFonts w:ascii="Times New Roman" w:hAnsi="Times New Roman" w:cs="Times New Roman"/>
          <w:color w:val="000000"/>
          <w:sz w:val="28"/>
          <w:szCs w:val="28"/>
        </w:rPr>
      </w:pPr>
      <w:r w:rsidRPr="00426D62">
        <w:rPr>
          <w:rFonts w:ascii="Times New Roman" w:hAnsi="Times New Roman" w:cs="Times New Roman"/>
          <w:sz w:val="28"/>
          <w:szCs w:val="28"/>
        </w:rPr>
        <w:tab/>
      </w:r>
      <w:r w:rsidRPr="00107558">
        <w:rPr>
          <w:rFonts w:ascii="Times New Roman" w:hAnsi="Times New Roman" w:cs="Times New Roman"/>
          <w:b/>
          <w:bCs/>
          <w:sz w:val="28"/>
          <w:szCs w:val="28"/>
        </w:rPr>
        <w:tab/>
      </w:r>
      <w:r w:rsidR="00107558">
        <w:rPr>
          <w:rFonts w:ascii="Times New Roman" w:hAnsi="Times New Roman" w:cs="Times New Roman"/>
          <w:b/>
          <w:bCs/>
          <w:sz w:val="28"/>
          <w:szCs w:val="28"/>
        </w:rPr>
        <w:t xml:space="preserve">              </w:t>
      </w:r>
      <w:r w:rsidRPr="00107558">
        <w:rPr>
          <w:rFonts w:ascii="Times New Roman" w:hAnsi="Times New Roman" w:cs="Times New Roman"/>
          <w:b/>
          <w:bCs/>
          <w:sz w:val="28"/>
          <w:szCs w:val="28"/>
        </w:rPr>
        <w:t>30.</w:t>
      </w:r>
      <w:r w:rsidRPr="00426D62">
        <w:rPr>
          <w:rFonts w:ascii="Times New Roman" w:hAnsi="Times New Roman" w:cs="Times New Roman"/>
          <w:sz w:val="28"/>
          <w:szCs w:val="28"/>
        </w:rPr>
        <w:t xml:space="preserve"> </w:t>
      </w:r>
      <w:r w:rsidRPr="007E38A0">
        <w:rPr>
          <w:rFonts w:ascii="Times New Roman" w:hAnsi="Times New Roman" w:cs="Times New Roman"/>
          <w:b/>
          <w:bCs/>
          <w:sz w:val="28"/>
          <w:szCs w:val="28"/>
        </w:rPr>
        <w:t xml:space="preserve">Педагогический совет </w:t>
      </w:r>
      <w:r w:rsidRPr="007E38A0">
        <w:rPr>
          <w:rFonts w:ascii="Times New Roman" w:hAnsi="Times New Roman" w:cs="Times New Roman"/>
          <w:b/>
          <w:bCs/>
          <w:color w:val="000000"/>
          <w:sz w:val="28"/>
          <w:szCs w:val="28"/>
        </w:rPr>
        <w:t>Учреждения:</w:t>
      </w:r>
    </w:p>
    <w:p w:rsidR="00C7125B" w:rsidRPr="00426D62" w:rsidRDefault="00C7125B" w:rsidP="003978AA">
      <w:pPr>
        <w:widowControl w:val="0"/>
        <w:shd w:val="clear" w:color="auto" w:fill="FFFFFF"/>
        <w:tabs>
          <w:tab w:val="left" w:pos="284"/>
          <w:tab w:val="left" w:pos="708"/>
          <w:tab w:val="left" w:pos="1416"/>
          <w:tab w:val="left" w:pos="2124"/>
          <w:tab w:val="left" w:pos="2832"/>
          <w:tab w:val="left" w:pos="3540"/>
          <w:tab w:val="left" w:pos="4248"/>
          <w:tab w:val="left" w:pos="4956"/>
          <w:tab w:val="left" w:pos="5664"/>
          <w:tab w:val="left" w:pos="6372"/>
          <w:tab w:val="left" w:pos="6947"/>
        </w:tabs>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30.1.</w:t>
      </w:r>
      <w:r w:rsidRPr="00426D62">
        <w:rPr>
          <w:rFonts w:ascii="Times New Roman" w:hAnsi="Times New Roman" w:cs="Times New Roman"/>
          <w:sz w:val="28"/>
          <w:szCs w:val="28"/>
        </w:rPr>
        <w:t xml:space="preserve"> основная функция Педагогического совета – осуществление контроля за образовательной деятельностью Учреждения.</w:t>
      </w:r>
    </w:p>
    <w:p w:rsidR="00C7125B" w:rsidRPr="00426D62" w:rsidRDefault="00C7125B" w:rsidP="003978AA">
      <w:pPr>
        <w:widowControl w:val="0"/>
        <w:shd w:val="clear" w:color="auto" w:fill="FFFFFF"/>
        <w:tabs>
          <w:tab w:val="left" w:pos="284"/>
          <w:tab w:val="left" w:pos="708"/>
          <w:tab w:val="left" w:pos="1416"/>
          <w:tab w:val="left" w:pos="2124"/>
          <w:tab w:val="left" w:pos="2832"/>
          <w:tab w:val="left" w:pos="3540"/>
          <w:tab w:val="left" w:pos="4248"/>
          <w:tab w:val="left" w:pos="4956"/>
          <w:tab w:val="left" w:pos="5664"/>
          <w:tab w:val="left" w:pos="6372"/>
          <w:tab w:val="left" w:pos="6947"/>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Основной задачей Педагогического совета является рассмотрение основных вопросов образовательной деятельности;</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sz w:val="28"/>
          <w:szCs w:val="28"/>
        </w:rPr>
        <w:t>30.2.</w:t>
      </w:r>
      <w:r w:rsidRPr="00426D62">
        <w:rPr>
          <w:rFonts w:ascii="Times New Roman" w:hAnsi="Times New Roman" w:cs="Times New Roman"/>
          <w:sz w:val="28"/>
          <w:szCs w:val="28"/>
        </w:rPr>
        <w:t xml:space="preserve"> структура, порядок формирования, срок полномочий и компетенция Педагогического совета:</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trike/>
          <w:sz w:val="28"/>
          <w:szCs w:val="28"/>
        </w:rPr>
      </w:pPr>
      <w:r w:rsidRPr="00107558">
        <w:rPr>
          <w:rFonts w:ascii="Times New Roman" w:hAnsi="Times New Roman" w:cs="Times New Roman"/>
          <w:b/>
          <w:bCs/>
          <w:sz w:val="28"/>
          <w:szCs w:val="28"/>
        </w:rPr>
        <w:t>1)</w:t>
      </w:r>
      <w:r w:rsidRPr="00426D62">
        <w:rPr>
          <w:rFonts w:ascii="Times New Roman" w:hAnsi="Times New Roman" w:cs="Times New Roman"/>
          <w:sz w:val="28"/>
          <w:szCs w:val="28"/>
        </w:rPr>
        <w:t xml:space="preserve"> в состав Педагогического совета входят: директор Учреждения, его заместители, все педагогические работники Учреждения, включая совместителей. Педагогический совет избирает из своего состава открытым голосованием председателя и секретаря;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2) проведение Педагогического совета Учреждения может иметь расширенный формат в случае приглашения для принятия участия в заседании Педагогического совета представителей Учредителя, родительской общественности, общественных объединений, учреждений и организаций - социальных партнёров Учреждения.</w:t>
      </w:r>
    </w:p>
    <w:p w:rsidR="00C7125B" w:rsidRPr="00426D62" w:rsidRDefault="00C7125B" w:rsidP="003978AA">
      <w:pPr>
        <w:widowControl w:val="0"/>
        <w:shd w:val="clear" w:color="auto" w:fill="FFFFFF"/>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t>Необходимость их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r w:rsidRPr="00426D62">
        <w:rPr>
          <w:rFonts w:ascii="Times New Roman" w:hAnsi="Times New Roman" w:cs="Times New Roman"/>
          <w:sz w:val="28"/>
          <w:szCs w:val="28"/>
        </w:rPr>
        <w:tab/>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sz w:val="28"/>
          <w:szCs w:val="28"/>
        </w:rPr>
        <w:lastRenderedPageBreak/>
        <w:t>3)</w:t>
      </w:r>
      <w:r w:rsidRPr="00426D62">
        <w:rPr>
          <w:rFonts w:ascii="Times New Roman" w:hAnsi="Times New Roman" w:cs="Times New Roman"/>
          <w:sz w:val="28"/>
          <w:szCs w:val="28"/>
        </w:rPr>
        <w:t xml:space="preserve"> полномочия Педагогического совета осуществляются бессрочно;</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sz w:val="28"/>
          <w:szCs w:val="28"/>
        </w:rPr>
        <w:t>4)</w:t>
      </w:r>
      <w:r w:rsidRPr="00426D62">
        <w:rPr>
          <w:rFonts w:ascii="Times New Roman" w:hAnsi="Times New Roman" w:cs="Times New Roman"/>
          <w:sz w:val="28"/>
          <w:szCs w:val="28"/>
        </w:rPr>
        <w:t xml:space="preserve"> Педагогический совет работает по плану, являющемуся составной частью Плана работы Учреждения;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xml:space="preserve">5) заседания Педагогического совета созываются </w:t>
      </w:r>
      <w:r w:rsidR="005C3D3E">
        <w:rPr>
          <w:rFonts w:ascii="Times New Roman" w:hAnsi="Times New Roman" w:cs="Times New Roman"/>
          <w:sz w:val="28"/>
          <w:szCs w:val="28"/>
        </w:rPr>
        <w:t xml:space="preserve"> не реже </w:t>
      </w:r>
      <w:r w:rsidRPr="00426D62">
        <w:rPr>
          <w:rFonts w:ascii="Times New Roman" w:hAnsi="Times New Roman" w:cs="Times New Roman"/>
          <w:sz w:val="28"/>
          <w:szCs w:val="28"/>
        </w:rPr>
        <w:t>четыре</w:t>
      </w:r>
      <w:r w:rsidR="00196D56">
        <w:rPr>
          <w:rFonts w:ascii="Times New Roman" w:hAnsi="Times New Roman" w:cs="Times New Roman"/>
          <w:sz w:val="28"/>
          <w:szCs w:val="28"/>
        </w:rPr>
        <w:t>х</w:t>
      </w:r>
      <w:r w:rsidRPr="00426D62">
        <w:rPr>
          <w:rFonts w:ascii="Times New Roman" w:hAnsi="Times New Roman" w:cs="Times New Roman"/>
          <w:sz w:val="28"/>
          <w:szCs w:val="28"/>
        </w:rPr>
        <w:t xml:space="preserve"> раза в год, в соответствии с Планом работы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107558">
        <w:rPr>
          <w:rFonts w:ascii="Times New Roman" w:hAnsi="Times New Roman" w:cs="Times New Roman"/>
          <w:b/>
          <w:bCs/>
          <w:sz w:val="28"/>
          <w:szCs w:val="28"/>
        </w:rPr>
        <w:t>6)</w:t>
      </w:r>
      <w:r w:rsidRPr="00426D62">
        <w:rPr>
          <w:rFonts w:ascii="Times New Roman" w:hAnsi="Times New Roman" w:cs="Times New Roman"/>
          <w:sz w:val="28"/>
          <w:szCs w:val="28"/>
        </w:rPr>
        <w:t xml:space="preserve"> компетенция Педагогического совета: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xml:space="preserve">- заслушивает информацию и отчёты педагогических работников Учреждения по вопросам образования и воспитания обучающихся, в том числе сообщения о проверке соблюдения санитарно-гигиенического режима Учреждения, об охране труда, здоровья и жизни обучающихся, анализирует образовательную деятельность Учреждения по различным направлениям;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рассматривает и обсуждает основные положения и разделы образовательной программы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выносит основные общеобразовательные программы Учреждения на рассмотрение и согласование Советом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xml:space="preserve"> - вырабатывает единый подход к решению различных проблем учебно-воспитательного процесса, корректирует взаимодействие субъектов учебно-воспитательного процесса;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bCs/>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426D62">
        <w:rPr>
          <w:rFonts w:ascii="Times New Roman" w:hAnsi="Times New Roman" w:cs="Times New Roman"/>
          <w:bCs/>
          <w:sz w:val="28"/>
          <w:szCs w:val="28"/>
        </w:rPr>
        <w:t>- организует работу по повышению квалификации педагогических работников, развитию их творческих инициатив;</w:t>
      </w:r>
    </w:p>
    <w:p w:rsidR="00C7125B" w:rsidRPr="00426D62" w:rsidRDefault="00C7125B" w:rsidP="003978AA">
      <w:pPr>
        <w:pStyle w:val="ConsPlusNormal"/>
        <w:ind w:firstLine="540"/>
        <w:jc w:val="both"/>
        <w:rPr>
          <w:rFonts w:ascii="Times New Roman" w:hAnsi="Times New Roman" w:cs="Times New Roman"/>
          <w:sz w:val="28"/>
          <w:szCs w:val="28"/>
        </w:rPr>
      </w:pPr>
      <w:r w:rsidRPr="00426D62">
        <w:rPr>
          <w:rFonts w:ascii="Times New Roman" w:hAnsi="Times New Roman" w:cs="Times New Roman"/>
          <w:bCs/>
          <w:sz w:val="28"/>
          <w:szCs w:val="28"/>
        </w:rPr>
        <w:tab/>
        <w:t xml:space="preserve">- </w:t>
      </w:r>
      <w:r w:rsidRPr="00426D62">
        <w:rPr>
          <w:rFonts w:ascii="Times New Roman" w:hAnsi="Times New Roman" w:cs="Times New Roman"/>
          <w:sz w:val="28"/>
          <w:szCs w:val="28"/>
        </w:rPr>
        <w:t>обсуждает и утверждает (согласовывает) план работы Учреждения на новый учебный год, дорожные карты реализации мероприятий, направленных на совершенствование организации и осуществления образовательной деятельности Учреждения;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разрабатывает проекты локальных нормативных актов Учреждения, связанных с вопросами организации и осуществления образовательной деятельности;</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разрабатывает мероприятия и готовит предложения, направленные на совершенствование системы оценки качества общего образования;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 внедряет в практическую деятельность педагогических работников достижения педагогической науки и передового педагогического опыта;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 изучает и обобщает результаты деятельности педагогического коллектива и отдельных педагогов (по определенному направлению);</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 ориентирует педагогический коллектив Учреждения на совершенствование образовательной деятельности;</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 xml:space="preserve">- разрабатывает, обсуждает и принимает основные общеобразовательные программы и проекты индивидуальных учебных </w:t>
      </w:r>
      <w:r w:rsidRPr="00426D62">
        <w:rPr>
          <w:rFonts w:ascii="Times New Roman" w:hAnsi="Times New Roman" w:cs="Times New Roman"/>
          <w:sz w:val="28"/>
          <w:szCs w:val="28"/>
        </w:rPr>
        <w:lastRenderedPageBreak/>
        <w:t>планов обучающихся;</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 осуществляет текущий контроль успеваемости и промежуточной аттестации обучающихся;</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 вносит предложение о распределении стимулирующей части фонда оплаты труда;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color w:val="000000"/>
          <w:sz w:val="28"/>
          <w:szCs w:val="28"/>
        </w:rPr>
      </w:pPr>
      <w:r w:rsidRPr="00426D62">
        <w:rPr>
          <w:rFonts w:ascii="Times New Roman" w:hAnsi="Times New Roman" w:cs="Times New Roman"/>
          <w:color w:val="000000"/>
          <w:sz w:val="28"/>
          <w:szCs w:val="28"/>
        </w:rPr>
        <w:t>- принимает решение об аттестации обучающихся по результатам учебного года;</w:t>
      </w:r>
    </w:p>
    <w:p w:rsidR="00C7125B" w:rsidRPr="00426D62" w:rsidRDefault="00C7125B" w:rsidP="003978AA">
      <w:pPr>
        <w:pStyle w:val="ConsPlusNormal"/>
        <w:ind w:firstLine="540"/>
        <w:jc w:val="both"/>
        <w:rPr>
          <w:rFonts w:ascii="Times New Roman" w:hAnsi="Times New Roman" w:cs="Times New Roman"/>
          <w:sz w:val="28"/>
          <w:szCs w:val="28"/>
        </w:rPr>
      </w:pPr>
      <w:r w:rsidRPr="00426D62">
        <w:rPr>
          <w:rFonts w:ascii="Times New Roman" w:hAnsi="Times New Roman" w:cs="Times New Roman"/>
          <w:sz w:val="28"/>
          <w:szCs w:val="28"/>
        </w:rPr>
        <w:t>- принимает решение о выдаче соответствующих документов об образовании, о награждении обучающихся;</w:t>
      </w:r>
    </w:p>
    <w:p w:rsidR="00C7125B" w:rsidRPr="00426D62" w:rsidRDefault="00C7125B" w:rsidP="003978AA">
      <w:pPr>
        <w:pStyle w:val="ConsPlusNormal"/>
        <w:ind w:firstLine="540"/>
        <w:jc w:val="both"/>
        <w:rPr>
          <w:rFonts w:ascii="Times New Roman" w:hAnsi="Times New Roman" w:cs="Times New Roman"/>
          <w:sz w:val="28"/>
          <w:szCs w:val="28"/>
        </w:rPr>
      </w:pPr>
      <w:r w:rsidRPr="00426D62">
        <w:rPr>
          <w:rFonts w:ascii="Times New Roman" w:hAnsi="Times New Roman" w:cs="Times New Roman"/>
          <w:sz w:val="28"/>
          <w:szCs w:val="28"/>
        </w:rPr>
        <w:t xml:space="preserve">- принимает решение о мерах педагогического и дисциплинарного воздействия к обучающимся в порядке, определенном Федеральным </w:t>
      </w:r>
      <w:hyperlink r:id="rId10" w:history="1">
        <w:r w:rsidRPr="00426D62">
          <w:rPr>
            <w:rFonts w:ascii="Times New Roman" w:hAnsi="Times New Roman" w:cs="Times New Roman"/>
            <w:sz w:val="28"/>
            <w:szCs w:val="28"/>
          </w:rPr>
          <w:t>законом</w:t>
        </w:r>
      </w:hyperlink>
      <w:r w:rsidRPr="00426D62">
        <w:rPr>
          <w:rFonts w:ascii="Times New Roman" w:hAnsi="Times New Roman" w:cs="Times New Roman"/>
          <w:sz w:val="28"/>
          <w:szCs w:val="28"/>
        </w:rPr>
        <w:t xml:space="preserve"> </w:t>
      </w:r>
      <w:r w:rsidRPr="00426D62">
        <w:rPr>
          <w:rFonts w:ascii="Times New Roman" w:hAnsi="Times New Roman" w:cs="Times New Roman"/>
          <w:color w:val="000000"/>
          <w:sz w:val="28"/>
          <w:szCs w:val="28"/>
        </w:rPr>
        <w:t xml:space="preserve">от 29 декабря 2012 года № 273-ФЗ «Об образовании в Российской Федерации» </w:t>
      </w:r>
      <w:r w:rsidRPr="00426D62">
        <w:rPr>
          <w:rFonts w:ascii="Times New Roman" w:hAnsi="Times New Roman" w:cs="Times New Roman"/>
          <w:sz w:val="28"/>
          <w:szCs w:val="28"/>
        </w:rPr>
        <w:t>и настоящим Уставом;</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 решает вопросы перевода, отчисления и восстановления обучающихся;</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107558">
        <w:rPr>
          <w:rFonts w:ascii="Times New Roman" w:hAnsi="Times New Roman" w:cs="Times New Roman"/>
          <w:b/>
          <w:bCs/>
          <w:sz w:val="28"/>
          <w:szCs w:val="28"/>
        </w:rPr>
        <w:t>30.3.</w:t>
      </w:r>
      <w:r w:rsidRPr="00426D62">
        <w:rPr>
          <w:rFonts w:ascii="Times New Roman" w:hAnsi="Times New Roman" w:cs="Times New Roman"/>
          <w:sz w:val="28"/>
          <w:szCs w:val="28"/>
        </w:rPr>
        <w:t xml:space="preserve"> решения Педагогического совета принимаются простым большинством голосов при присутствии на заседании не менее двух третей его членов. При равном количестве голосов решающим является голос председателя Педагогического совета;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107558">
        <w:rPr>
          <w:rFonts w:ascii="Times New Roman" w:hAnsi="Times New Roman" w:cs="Times New Roman"/>
          <w:b/>
          <w:bCs/>
          <w:sz w:val="28"/>
          <w:szCs w:val="28"/>
        </w:rPr>
        <w:tab/>
        <w:t xml:space="preserve">30.4. </w:t>
      </w:r>
      <w:r w:rsidRPr="00426D62">
        <w:rPr>
          <w:rFonts w:ascii="Times New Roman" w:hAnsi="Times New Roman" w:cs="Times New Roman"/>
          <w:sz w:val="28"/>
          <w:szCs w:val="28"/>
        </w:rPr>
        <w:t>ход заседания Педагогического совета и решения оформляется протоколом, который подписывают председатель и секретарь Педагогического совета;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 xml:space="preserve">     </w:t>
      </w:r>
      <w:r w:rsidRPr="00107558">
        <w:rPr>
          <w:rFonts w:ascii="Times New Roman" w:hAnsi="Times New Roman" w:cs="Times New Roman"/>
          <w:b/>
          <w:bCs/>
          <w:sz w:val="28"/>
          <w:szCs w:val="28"/>
        </w:rPr>
        <w:tab/>
        <w:t>30.5.</w:t>
      </w:r>
      <w:r w:rsidRPr="00426D62">
        <w:rPr>
          <w:rFonts w:ascii="Times New Roman" w:hAnsi="Times New Roman" w:cs="Times New Roman"/>
          <w:sz w:val="28"/>
          <w:szCs w:val="28"/>
        </w:rPr>
        <w:t xml:space="preserve"> организацию выполнения решений Педагогического совета осуществляет директор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 xml:space="preserve">     </w:t>
      </w:r>
      <w:r w:rsidRPr="00107558">
        <w:rPr>
          <w:rFonts w:ascii="Times New Roman" w:hAnsi="Times New Roman" w:cs="Times New Roman"/>
          <w:b/>
          <w:bCs/>
          <w:sz w:val="28"/>
          <w:szCs w:val="28"/>
        </w:rPr>
        <w:tab/>
        <w:t xml:space="preserve">30.6. </w:t>
      </w:r>
      <w:r w:rsidRPr="00426D62">
        <w:rPr>
          <w:rFonts w:ascii="Times New Roman" w:hAnsi="Times New Roman" w:cs="Times New Roman"/>
          <w:sz w:val="28"/>
          <w:szCs w:val="28"/>
        </w:rPr>
        <w:t>решения Педагогического совета приобретают обязательный характер после издания директором Учреждения соответствующих приказов.</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sz w:val="28"/>
          <w:szCs w:val="28"/>
        </w:rPr>
        <w:t>31.</w:t>
      </w:r>
      <w:r w:rsidRPr="00426D62">
        <w:rPr>
          <w:rFonts w:ascii="Times New Roman" w:hAnsi="Times New Roman" w:cs="Times New Roman"/>
          <w:sz w:val="28"/>
          <w:szCs w:val="28"/>
        </w:rPr>
        <w:t xml:space="preserve"> </w:t>
      </w:r>
      <w:r w:rsidR="00107558">
        <w:rPr>
          <w:rFonts w:ascii="Times New Roman" w:hAnsi="Times New Roman" w:cs="Times New Roman"/>
          <w:sz w:val="28"/>
          <w:szCs w:val="28"/>
        </w:rPr>
        <w:t>в у</w:t>
      </w:r>
      <w:r w:rsidRPr="00426D62">
        <w:rPr>
          <w:rFonts w:ascii="Times New Roman" w:hAnsi="Times New Roman" w:cs="Times New Roman"/>
          <w:sz w:val="28"/>
          <w:szCs w:val="28"/>
        </w:rPr>
        <w:t xml:space="preserve">чреждении по инициативе обучающихся, родителей (законных представителей) несовершеннолетних обучающихся и педагогических работников </w:t>
      </w:r>
      <w:r w:rsidR="00107558">
        <w:rPr>
          <w:rFonts w:ascii="Times New Roman" w:hAnsi="Times New Roman" w:cs="Times New Roman"/>
          <w:sz w:val="28"/>
          <w:szCs w:val="28"/>
        </w:rPr>
        <w:t>у</w:t>
      </w:r>
      <w:r w:rsidRPr="00426D62">
        <w:rPr>
          <w:rFonts w:ascii="Times New Roman" w:hAnsi="Times New Roman" w:cs="Times New Roman"/>
          <w:sz w:val="28"/>
          <w:szCs w:val="28"/>
        </w:rPr>
        <w:t>чреждения могут создаваться: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sz w:val="28"/>
          <w:szCs w:val="28"/>
        </w:rPr>
        <w:t>31.1.</w:t>
      </w:r>
      <w:r w:rsidRPr="00426D62">
        <w:rPr>
          <w:rFonts w:ascii="Times New Roman" w:hAnsi="Times New Roman" w:cs="Times New Roman"/>
          <w:sz w:val="28"/>
          <w:szCs w:val="28"/>
        </w:rPr>
        <w:tab/>
        <w:t>совет обучающихся, совет родителей (законных представителей) несовершеннолетних обучающихся или иные органы (далее - советы обучающихся, советы родителей);</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107558">
        <w:rPr>
          <w:rFonts w:ascii="Times New Roman" w:hAnsi="Times New Roman" w:cs="Times New Roman"/>
          <w:b/>
          <w:bCs/>
          <w:sz w:val="28"/>
          <w:szCs w:val="28"/>
        </w:rPr>
        <w:t>31.2.</w:t>
      </w:r>
      <w:r w:rsidRPr="00426D62">
        <w:rPr>
          <w:rFonts w:ascii="Times New Roman" w:hAnsi="Times New Roman" w:cs="Times New Roman"/>
          <w:sz w:val="28"/>
          <w:szCs w:val="28"/>
        </w:rPr>
        <w:tab/>
        <w:t>при необходимости профессиональные союзы обучающихся и (или) работников Учреждения (далее - представительные органы обучающихся, представительные органы работников).</w:t>
      </w:r>
    </w:p>
    <w:p w:rsidR="00C7125B" w:rsidRPr="00426D62" w:rsidRDefault="00C7125B" w:rsidP="003978AA">
      <w:pPr>
        <w:pStyle w:val="Default"/>
        <w:ind w:firstLine="709"/>
        <w:jc w:val="both"/>
      </w:pPr>
      <w:r w:rsidRPr="00107558">
        <w:rPr>
          <w:b/>
          <w:bCs/>
          <w:color w:val="auto"/>
          <w:sz w:val="28"/>
          <w:szCs w:val="28"/>
        </w:rPr>
        <w:lastRenderedPageBreak/>
        <w:t>32.</w:t>
      </w:r>
      <w:r w:rsidRPr="00426D62">
        <w:rPr>
          <w:color w:val="auto"/>
          <w:sz w:val="28"/>
          <w:szCs w:val="28"/>
        </w:rPr>
        <w:t xml:space="preserve"> </w:t>
      </w:r>
      <w:r w:rsidR="00107558">
        <w:rPr>
          <w:color w:val="auto"/>
          <w:sz w:val="28"/>
          <w:szCs w:val="28"/>
        </w:rPr>
        <w:t>в</w:t>
      </w:r>
      <w:r w:rsidRPr="00426D62">
        <w:rPr>
          <w:color w:val="auto"/>
          <w:sz w:val="28"/>
          <w:szCs w:val="28"/>
        </w:rPr>
        <w:t xml:space="preserve"> </w:t>
      </w:r>
      <w:r w:rsidR="00107558">
        <w:rPr>
          <w:sz w:val="28"/>
          <w:szCs w:val="28"/>
        </w:rPr>
        <w:t>у</w:t>
      </w:r>
      <w:r w:rsidRPr="00426D62">
        <w:rPr>
          <w:sz w:val="28"/>
          <w:szCs w:val="28"/>
        </w:rPr>
        <w:t>чреждении</w:t>
      </w:r>
      <w:r w:rsidRPr="00426D62">
        <w:rPr>
          <w:color w:val="auto"/>
          <w:sz w:val="28"/>
          <w:szCs w:val="28"/>
        </w:rPr>
        <w:t xml:space="preserve"> наряду с должностями педагогических работников в штатном расписании предусматриваются должности инженерно-технических, административно- хозяйственных, учебно-вспомогательных и иных работников осуществляющих вспомогательные функции. </w:t>
      </w:r>
    </w:p>
    <w:p w:rsidR="00C7125B" w:rsidRPr="00426D62" w:rsidRDefault="00C7125B" w:rsidP="00C71219">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Права, обязанности и ответственность работников Учреждения, осуществляющих вспомогательные функции, устанавливаются законодательством Российской Федерации, правилами внутреннего трудового распорядка, локальными нормативными актами Учреждения, трудовыми договорами и должностными инструкциями.</w:t>
      </w:r>
    </w:p>
    <w:p w:rsidR="00426D62" w:rsidRPr="00426D62" w:rsidRDefault="00426D62"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p>
    <w:p w:rsidR="00C7125B" w:rsidRPr="00426D62" w:rsidRDefault="00C7125B" w:rsidP="003978AA">
      <w:pPr>
        <w:pStyle w:val="a3"/>
        <w:widowControl w:val="0"/>
        <w:numPr>
          <w:ilvl w:val="0"/>
          <w:numId w:val="2"/>
        </w:numPr>
        <w:shd w:val="clear" w:color="auto" w:fill="FFFFFF"/>
        <w:autoSpaceDE w:val="0"/>
        <w:autoSpaceDN w:val="0"/>
        <w:adjustRightInd w:val="0"/>
        <w:ind w:left="0" w:right="-2" w:firstLine="0"/>
        <w:jc w:val="center"/>
        <w:rPr>
          <w:b/>
          <w:sz w:val="28"/>
          <w:szCs w:val="28"/>
        </w:rPr>
      </w:pPr>
      <w:r w:rsidRPr="00426D62">
        <w:rPr>
          <w:b/>
          <w:sz w:val="28"/>
          <w:szCs w:val="28"/>
        </w:rPr>
        <w:t>Имущество Учреждения.</w:t>
      </w:r>
    </w:p>
    <w:p w:rsidR="00C7125B" w:rsidRPr="00426D62" w:rsidRDefault="00C7125B" w:rsidP="003978AA">
      <w:pPr>
        <w:pStyle w:val="a3"/>
        <w:widowControl w:val="0"/>
        <w:shd w:val="clear" w:color="auto" w:fill="FFFFFF"/>
        <w:autoSpaceDE w:val="0"/>
        <w:autoSpaceDN w:val="0"/>
        <w:adjustRightInd w:val="0"/>
        <w:ind w:left="0" w:right="-2"/>
        <w:jc w:val="center"/>
        <w:rPr>
          <w:b/>
          <w:sz w:val="28"/>
          <w:szCs w:val="28"/>
        </w:rPr>
      </w:pPr>
      <w:r w:rsidRPr="00426D62">
        <w:rPr>
          <w:b/>
          <w:sz w:val="28"/>
          <w:szCs w:val="28"/>
        </w:rPr>
        <w:t>Структура финансово-хозяйственной деятельности</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center"/>
        <w:rPr>
          <w:rFonts w:ascii="Times New Roman" w:hAnsi="Times New Roman" w:cs="Times New Roman"/>
          <w:sz w:val="28"/>
          <w:szCs w:val="28"/>
        </w:rPr>
      </w:pP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600F26">
        <w:rPr>
          <w:rFonts w:ascii="Times New Roman" w:hAnsi="Times New Roman" w:cs="Times New Roman"/>
          <w:b/>
          <w:bCs/>
          <w:sz w:val="28"/>
          <w:szCs w:val="28"/>
        </w:rPr>
        <w:t>33.</w:t>
      </w:r>
      <w:r w:rsidRPr="00426D62">
        <w:rPr>
          <w:rFonts w:ascii="Times New Roman" w:hAnsi="Times New Roman" w:cs="Times New Roman"/>
          <w:sz w:val="28"/>
          <w:szCs w:val="28"/>
        </w:rPr>
        <w:t xml:space="preserve"> За Учреждением в целях обеспечения образовательной деятельности в соответствии с его Уставом, Учредитель в установленном порядке закрепляет имущество (здания, сооружения, оборудование), а также другое необходимое имущество потребительского, социального, культурного и иного назначения.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t xml:space="preserve"> </w:t>
      </w:r>
      <w:r w:rsidRPr="00600F26">
        <w:rPr>
          <w:rFonts w:ascii="Times New Roman" w:hAnsi="Times New Roman" w:cs="Times New Roman"/>
          <w:b/>
          <w:bCs/>
          <w:sz w:val="28"/>
          <w:szCs w:val="28"/>
        </w:rPr>
        <w:tab/>
        <w:t>34.</w:t>
      </w:r>
      <w:r w:rsidRPr="00426D62">
        <w:rPr>
          <w:rFonts w:ascii="Times New Roman" w:hAnsi="Times New Roman" w:cs="Times New Roman"/>
          <w:sz w:val="28"/>
          <w:szCs w:val="28"/>
        </w:rPr>
        <w:t xml:space="preserve"> За Учреждением имущество закреплено на праве оперативного управления. Учреждение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Учредителя.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600F26">
        <w:rPr>
          <w:rFonts w:ascii="Times New Roman" w:hAnsi="Times New Roman" w:cs="Times New Roman"/>
          <w:b/>
          <w:bCs/>
          <w:sz w:val="28"/>
          <w:szCs w:val="28"/>
        </w:rPr>
        <w:tab/>
        <w:t>35.</w:t>
      </w:r>
      <w:r w:rsidRPr="00426D62">
        <w:rPr>
          <w:rFonts w:ascii="Times New Roman" w:hAnsi="Times New Roman" w:cs="Times New Roman"/>
          <w:sz w:val="28"/>
          <w:szCs w:val="28"/>
        </w:rPr>
        <w:t xml:space="preserve"> Земельный участок предоставляется Учреждению в постоянное (бессрочное) пользование в установленном законом порядке.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600F26">
        <w:rPr>
          <w:rFonts w:ascii="Times New Roman" w:hAnsi="Times New Roman" w:cs="Times New Roman"/>
          <w:b/>
          <w:bCs/>
          <w:sz w:val="28"/>
          <w:szCs w:val="28"/>
        </w:rPr>
        <w:tab/>
        <w:t>36.</w:t>
      </w:r>
      <w:r w:rsidRPr="00426D62">
        <w:rPr>
          <w:rFonts w:ascii="Times New Roman" w:hAnsi="Times New Roman" w:cs="Times New Roman"/>
          <w:sz w:val="28"/>
          <w:szCs w:val="28"/>
        </w:rPr>
        <w:t xml:space="preserve"> Учреждение несет ответственность перед Учредителем за сохранность и эффективное использование закрепленного за ним имущества, проводит надлежащие мероприятия по определению материально ответственных лиц. Контроль деятельности Учреждения по использованию закрепленного имущества осуществляется Учредителем.</w:t>
      </w:r>
    </w:p>
    <w:p w:rsidR="00C7125B" w:rsidRPr="00426D62" w:rsidRDefault="00C7125B" w:rsidP="003978AA">
      <w:pPr>
        <w:widowControl w:val="0"/>
        <w:shd w:val="clear" w:color="auto" w:fill="FFFFFF"/>
        <w:autoSpaceDE w:val="0"/>
        <w:autoSpaceDN w:val="0"/>
        <w:adjustRightInd w:val="0"/>
        <w:spacing w:line="240" w:lineRule="auto"/>
        <w:ind w:right="-2" w:firstLine="709"/>
        <w:jc w:val="both"/>
        <w:rPr>
          <w:rFonts w:ascii="Times New Roman" w:hAnsi="Times New Roman" w:cs="Times New Roman"/>
          <w:sz w:val="28"/>
          <w:szCs w:val="28"/>
        </w:rPr>
      </w:pPr>
      <w:r w:rsidRPr="00600F26">
        <w:rPr>
          <w:rFonts w:ascii="Times New Roman" w:hAnsi="Times New Roman" w:cs="Times New Roman"/>
          <w:b/>
          <w:bCs/>
          <w:sz w:val="28"/>
          <w:szCs w:val="28"/>
        </w:rPr>
        <w:t>37.</w:t>
      </w:r>
      <w:r w:rsidRPr="00426D62">
        <w:rPr>
          <w:rFonts w:ascii="Times New Roman" w:hAnsi="Times New Roman" w:cs="Times New Roman"/>
          <w:sz w:val="28"/>
          <w:szCs w:val="28"/>
        </w:rPr>
        <w:t xml:space="preserve"> Учреждение самостоятельно осуществляет финансово-хозяйственную деятельность в соответствии с утвержденным планом финансово-хозяйственной деятельности. Оперативный бухгалтерский учет деятельности Учреждения и финансовое обслуживание, а также представление предусмотренной бухгалтерской отчетности осуществляется на договорной основе с учреждением, осуществляющим финансово-экономическое обеспечение деятельности учреждений муниципальной системы образования. </w:t>
      </w:r>
    </w:p>
    <w:p w:rsidR="00C7125B" w:rsidRPr="00426D62" w:rsidRDefault="00C7125B" w:rsidP="003978AA">
      <w:pPr>
        <w:pStyle w:val="ConsPlusNormal"/>
        <w:ind w:firstLine="709"/>
        <w:jc w:val="both"/>
        <w:rPr>
          <w:rFonts w:ascii="Times New Roman" w:hAnsi="Times New Roman" w:cs="Times New Roman"/>
          <w:sz w:val="28"/>
          <w:szCs w:val="28"/>
        </w:rPr>
      </w:pPr>
      <w:r w:rsidRPr="00600F26">
        <w:rPr>
          <w:rFonts w:ascii="Times New Roman" w:hAnsi="Times New Roman" w:cs="Times New Roman"/>
          <w:b/>
          <w:bCs/>
          <w:sz w:val="28"/>
          <w:szCs w:val="28"/>
        </w:rPr>
        <w:t>38.</w:t>
      </w:r>
      <w:r w:rsidRPr="00426D62">
        <w:rPr>
          <w:rFonts w:ascii="Times New Roman" w:hAnsi="Times New Roman" w:cs="Times New Roman"/>
        </w:rPr>
        <w:t xml:space="preserve"> </w:t>
      </w:r>
      <w:r w:rsidRPr="00426D62">
        <w:rPr>
          <w:rFonts w:ascii="Times New Roman" w:hAnsi="Times New Roman" w:cs="Times New Roman"/>
          <w:sz w:val="28"/>
          <w:szCs w:val="28"/>
        </w:rPr>
        <w:t xml:space="preserve">Финансовое обеспечение выполнения муниципального задания осуществляется на основе федеральных нормативов, а также нормативов, </w:t>
      </w:r>
      <w:r w:rsidRPr="00426D62">
        <w:rPr>
          <w:rFonts w:ascii="Times New Roman" w:hAnsi="Times New Roman" w:cs="Times New Roman"/>
          <w:sz w:val="28"/>
          <w:szCs w:val="28"/>
        </w:rPr>
        <w:lastRenderedPageBreak/>
        <w:t xml:space="preserve">установленных нормативными правовыми актами </w:t>
      </w:r>
      <w:r w:rsidR="00600F26">
        <w:rPr>
          <w:rFonts w:ascii="Times New Roman" w:hAnsi="Times New Roman" w:cs="Times New Roman"/>
          <w:sz w:val="28"/>
          <w:szCs w:val="28"/>
        </w:rPr>
        <w:t>Республики Дагестан</w:t>
      </w:r>
      <w:r w:rsidRPr="00426D62">
        <w:rPr>
          <w:rFonts w:ascii="Times New Roman" w:hAnsi="Times New Roman" w:cs="Times New Roman"/>
          <w:sz w:val="28"/>
          <w:szCs w:val="28"/>
        </w:rPr>
        <w:t>.</w:t>
      </w:r>
    </w:p>
    <w:p w:rsidR="00C7125B" w:rsidRPr="00426D62" w:rsidRDefault="00C7125B" w:rsidP="003978AA">
      <w:pPr>
        <w:widowControl w:val="0"/>
        <w:shd w:val="clear" w:color="auto" w:fill="FFFFFF"/>
        <w:tabs>
          <w:tab w:val="left" w:pos="284"/>
          <w:tab w:val="left" w:pos="709"/>
        </w:tabs>
        <w:autoSpaceDE w:val="0"/>
        <w:autoSpaceDN w:val="0"/>
        <w:adjustRightInd w:val="0"/>
        <w:spacing w:line="240" w:lineRule="auto"/>
        <w:ind w:right="-2" w:firstLine="709"/>
        <w:jc w:val="both"/>
        <w:rPr>
          <w:rFonts w:ascii="Times New Roman" w:hAnsi="Times New Roman" w:cs="Times New Roman"/>
          <w:sz w:val="28"/>
          <w:szCs w:val="28"/>
        </w:rPr>
      </w:pPr>
      <w:r w:rsidRPr="00600F26">
        <w:rPr>
          <w:rFonts w:ascii="Times New Roman" w:hAnsi="Times New Roman" w:cs="Times New Roman"/>
          <w:b/>
          <w:bCs/>
          <w:sz w:val="28"/>
          <w:szCs w:val="28"/>
        </w:rPr>
        <w:t>39.</w:t>
      </w:r>
      <w:r w:rsidRPr="00426D62">
        <w:rPr>
          <w:rFonts w:ascii="Times New Roman" w:hAnsi="Times New Roman" w:cs="Times New Roman"/>
          <w:sz w:val="28"/>
          <w:szCs w:val="28"/>
        </w:rPr>
        <w:t xml:space="preserve"> Источниками формирования финансовых средств Учреждения являются: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600F26">
        <w:rPr>
          <w:rFonts w:ascii="Times New Roman" w:hAnsi="Times New Roman" w:cs="Times New Roman"/>
          <w:b/>
          <w:bCs/>
          <w:sz w:val="28"/>
          <w:szCs w:val="28"/>
        </w:rPr>
        <w:t>39.1.</w:t>
      </w:r>
      <w:r w:rsidRPr="00426D62">
        <w:rPr>
          <w:rFonts w:ascii="Times New Roman" w:hAnsi="Times New Roman" w:cs="Times New Roman"/>
          <w:sz w:val="28"/>
          <w:szCs w:val="28"/>
        </w:rPr>
        <w:t xml:space="preserve"> средства городского бюджета в виде субсидий на выполнение муниципального задания, и иные цели;</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600F26">
        <w:rPr>
          <w:rFonts w:ascii="Times New Roman" w:hAnsi="Times New Roman" w:cs="Times New Roman"/>
          <w:b/>
          <w:bCs/>
          <w:sz w:val="28"/>
          <w:szCs w:val="28"/>
        </w:rPr>
        <w:t>39.2.</w:t>
      </w:r>
      <w:r w:rsidRPr="00426D62">
        <w:rPr>
          <w:rFonts w:ascii="Times New Roman" w:hAnsi="Times New Roman" w:cs="Times New Roman"/>
          <w:sz w:val="28"/>
          <w:szCs w:val="28"/>
        </w:rPr>
        <w:t xml:space="preserve"> средства, поступающие от приносящей доход деятельности;</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t xml:space="preserve"> </w:t>
      </w:r>
      <w:r w:rsidRPr="00426D62">
        <w:rPr>
          <w:rFonts w:ascii="Times New Roman" w:hAnsi="Times New Roman" w:cs="Times New Roman"/>
          <w:sz w:val="28"/>
          <w:szCs w:val="28"/>
        </w:rPr>
        <w:tab/>
      </w:r>
      <w:r w:rsidRPr="00600F26">
        <w:rPr>
          <w:rFonts w:ascii="Times New Roman" w:hAnsi="Times New Roman" w:cs="Times New Roman"/>
          <w:b/>
          <w:bCs/>
          <w:sz w:val="28"/>
          <w:szCs w:val="28"/>
        </w:rPr>
        <w:t>39.3.</w:t>
      </w:r>
      <w:r w:rsidRPr="00426D62">
        <w:rPr>
          <w:rFonts w:ascii="Times New Roman" w:hAnsi="Times New Roman" w:cs="Times New Roman"/>
          <w:sz w:val="28"/>
          <w:szCs w:val="28"/>
        </w:rPr>
        <w:t xml:space="preserve"> иные источники в соответствии с законодательством Российской Федерации.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t xml:space="preserve"> </w:t>
      </w:r>
      <w:r w:rsidRPr="00600F26">
        <w:rPr>
          <w:rFonts w:ascii="Times New Roman" w:hAnsi="Times New Roman" w:cs="Times New Roman"/>
          <w:b/>
          <w:bCs/>
          <w:sz w:val="28"/>
          <w:szCs w:val="28"/>
        </w:rPr>
        <w:tab/>
        <w:t>40.</w:t>
      </w:r>
      <w:r w:rsidRPr="00426D62">
        <w:rPr>
          <w:rFonts w:ascii="Times New Roman" w:hAnsi="Times New Roman" w:cs="Times New Roman"/>
          <w:sz w:val="28"/>
          <w:szCs w:val="28"/>
        </w:rPr>
        <w:t xml:space="preserve"> Учреждению принадлежат продукты интеллектуального и творческого труда, являющиеся результатом его деятельности, доходы от приносящей доход деятельности.</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600F26">
        <w:rPr>
          <w:rFonts w:ascii="Times New Roman" w:hAnsi="Times New Roman" w:cs="Times New Roman"/>
          <w:b/>
          <w:bCs/>
          <w:sz w:val="28"/>
          <w:szCs w:val="28"/>
        </w:rPr>
        <w:t>41.</w:t>
      </w:r>
      <w:r w:rsidRPr="00426D62">
        <w:rPr>
          <w:rFonts w:ascii="Times New Roman" w:hAnsi="Times New Roman" w:cs="Times New Roman"/>
          <w:sz w:val="28"/>
          <w:szCs w:val="28"/>
        </w:rPr>
        <w:t xml:space="preserve"> Учреждение вправе использовать закрепленное за ним имущество для осуществления приносящей доход деятельности. 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 Приобретенное имущество учитывается на отдельном балансе.</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t xml:space="preserve"> </w:t>
      </w:r>
      <w:r w:rsidRPr="00600F26">
        <w:rPr>
          <w:rFonts w:ascii="Times New Roman" w:hAnsi="Times New Roman" w:cs="Times New Roman"/>
          <w:b/>
          <w:bCs/>
          <w:sz w:val="28"/>
          <w:szCs w:val="28"/>
        </w:rPr>
        <w:tab/>
        <w:t>42.</w:t>
      </w:r>
      <w:r w:rsidRPr="00426D62">
        <w:rPr>
          <w:rFonts w:ascii="Times New Roman" w:hAnsi="Times New Roman" w:cs="Times New Roman"/>
          <w:sz w:val="28"/>
          <w:szCs w:val="28"/>
        </w:rPr>
        <w:t xml:space="preserve"> Учреждение обязано ежегодно представлять Учредителю сведения о приобретенном имуществе.</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43. Учреждение вправе выступать в качестве арендатора и арендодателя имущества. Перепрофилирование или использование не по прямому назначению имущества, закрепленного за Учреждением на праве оперативного управления, допускается только по решению Учредителя.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t>44. Учреждение отвечает по своим обязательствам всем находящимся у него на праве оперативного управления имуществом, как закрепленным за Учреждением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Учредителем или приобретенного Учреждением за счет выделенных Учредителем средств, а также недвижимого имущества. По обязательствам Учреждения, связанным с причинением вреда гражданам, при недостаточности имущества Учреждения, на которое в соответствии с в соответствии с пунктом 5 статьи 123.22 Гражданского кодекса Российской Федерации может быть обращено взыскание, субсидиарную ответственность несет Учредитель. Учреждение не отвечает по обязательствам Учредителя.</w:t>
      </w:r>
    </w:p>
    <w:p w:rsidR="007E38A0"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lastRenderedPageBreak/>
        <w:tab/>
      </w:r>
      <w:r w:rsidRPr="00426D62">
        <w:rPr>
          <w:rFonts w:ascii="Times New Roman" w:hAnsi="Times New Roman" w:cs="Times New Roman"/>
          <w:sz w:val="28"/>
          <w:szCs w:val="28"/>
        </w:rPr>
        <w:tab/>
      </w:r>
      <w:r w:rsidRPr="00600F26">
        <w:rPr>
          <w:rFonts w:ascii="Times New Roman" w:hAnsi="Times New Roman" w:cs="Times New Roman"/>
          <w:b/>
          <w:bCs/>
          <w:sz w:val="28"/>
          <w:szCs w:val="28"/>
        </w:rPr>
        <w:t>45.</w:t>
      </w:r>
      <w:r w:rsidRPr="00426D62">
        <w:rPr>
          <w:rFonts w:ascii="Times New Roman" w:hAnsi="Times New Roman" w:cs="Times New Roman"/>
          <w:sz w:val="28"/>
          <w:szCs w:val="28"/>
        </w:rPr>
        <w:t>Учреждение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Учредителем или приобретенного Учреждением за счет средств, выделенных Учредителем на приобретение такого имущества, а также недвижимого имущества.</w:t>
      </w:r>
    </w:p>
    <w:p w:rsidR="00C7125B" w:rsidRPr="00426D62" w:rsidRDefault="007E38A0"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C7125B" w:rsidRPr="00600F26">
        <w:rPr>
          <w:rFonts w:ascii="Times New Roman" w:hAnsi="Times New Roman" w:cs="Times New Roman"/>
          <w:b/>
          <w:bCs/>
          <w:sz w:val="28"/>
          <w:szCs w:val="28"/>
        </w:rPr>
        <w:t>46.</w:t>
      </w:r>
      <w:r w:rsidR="00C7125B" w:rsidRPr="00426D62">
        <w:rPr>
          <w:rFonts w:ascii="Times New Roman" w:hAnsi="Times New Roman" w:cs="Times New Roman"/>
          <w:sz w:val="28"/>
          <w:szCs w:val="28"/>
        </w:rPr>
        <w:t xml:space="preserve"> В случаях и порядке, предусмотренных федеральными законами, Учреждение вправе вносить имущество, указанное в абзаце первом настоящего пункта, в уставный (складочный) капитал хозяйственных обществ или иным образом передавать им это имущество в качестве их учредителя или участника.</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600F26">
        <w:rPr>
          <w:rFonts w:ascii="Times New Roman" w:hAnsi="Times New Roman" w:cs="Times New Roman"/>
          <w:b/>
          <w:bCs/>
          <w:sz w:val="28"/>
          <w:szCs w:val="28"/>
        </w:rPr>
        <w:t xml:space="preserve">47. </w:t>
      </w:r>
      <w:r w:rsidRPr="00426D62">
        <w:rPr>
          <w:rFonts w:ascii="Times New Roman" w:hAnsi="Times New Roman" w:cs="Times New Roman"/>
          <w:sz w:val="28"/>
          <w:szCs w:val="28"/>
        </w:rPr>
        <w:t>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Учреждением за счет средств, выделенных Учредителем на приобретение этого имущества. Остальным находящимся на праве оперативного управления имуществом, Учреждение вправе распоряжаться самостоятельно.</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600F26">
        <w:rPr>
          <w:rFonts w:ascii="Times New Roman" w:hAnsi="Times New Roman" w:cs="Times New Roman"/>
          <w:b/>
          <w:bCs/>
          <w:sz w:val="28"/>
          <w:szCs w:val="28"/>
        </w:rPr>
        <w:t>48.</w:t>
      </w:r>
      <w:r w:rsidRPr="00426D62">
        <w:rPr>
          <w:rFonts w:ascii="Times New Roman" w:hAnsi="Times New Roman" w:cs="Times New Roman"/>
          <w:sz w:val="28"/>
          <w:szCs w:val="28"/>
        </w:rPr>
        <w:t xml:space="preserve"> Учреждению запрещено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600F26">
        <w:rPr>
          <w:rFonts w:ascii="Times New Roman" w:hAnsi="Times New Roman" w:cs="Times New Roman"/>
          <w:b/>
          <w:bCs/>
          <w:sz w:val="28"/>
          <w:szCs w:val="28"/>
        </w:rPr>
        <w:t>49.</w:t>
      </w:r>
      <w:r w:rsidRPr="00426D62">
        <w:rPr>
          <w:rFonts w:ascii="Times New Roman" w:hAnsi="Times New Roman" w:cs="Times New Roman"/>
          <w:sz w:val="28"/>
          <w:szCs w:val="28"/>
        </w:rPr>
        <w:t xml:space="preserve">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7125B" w:rsidRPr="00426D62" w:rsidRDefault="00C7125B" w:rsidP="00C71219">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600F26">
        <w:rPr>
          <w:rFonts w:ascii="Times New Roman" w:hAnsi="Times New Roman" w:cs="Times New Roman"/>
          <w:b/>
          <w:bCs/>
          <w:sz w:val="28"/>
          <w:szCs w:val="28"/>
        </w:rPr>
        <w:t>50.</w:t>
      </w:r>
      <w:r w:rsidRPr="00426D62">
        <w:rPr>
          <w:rFonts w:ascii="Times New Roman" w:hAnsi="Times New Roman" w:cs="Times New Roman"/>
          <w:sz w:val="28"/>
          <w:szCs w:val="28"/>
        </w:rPr>
        <w:t xml:space="preserve"> Учредитель вправе принять решение об изъятии у</w:t>
      </w:r>
      <w:r w:rsidR="00600F26">
        <w:rPr>
          <w:rFonts w:ascii="Times New Roman" w:hAnsi="Times New Roman" w:cs="Times New Roman"/>
          <w:sz w:val="28"/>
          <w:szCs w:val="28"/>
        </w:rPr>
        <w:t xml:space="preserve"> </w:t>
      </w:r>
      <w:proofErr w:type="gramStart"/>
      <w:r w:rsidR="00600F26">
        <w:rPr>
          <w:rFonts w:ascii="Times New Roman" w:hAnsi="Times New Roman" w:cs="Times New Roman"/>
          <w:sz w:val="28"/>
          <w:szCs w:val="28"/>
        </w:rPr>
        <w:t>у</w:t>
      </w:r>
      <w:r w:rsidRPr="00426D62">
        <w:rPr>
          <w:rFonts w:ascii="Times New Roman" w:hAnsi="Times New Roman" w:cs="Times New Roman"/>
          <w:sz w:val="28"/>
          <w:szCs w:val="28"/>
        </w:rPr>
        <w:t>чреждения</w:t>
      </w:r>
      <w:proofErr w:type="gramEnd"/>
      <w:r w:rsidRPr="00426D62">
        <w:rPr>
          <w:rFonts w:ascii="Times New Roman" w:hAnsi="Times New Roman" w:cs="Times New Roman"/>
          <w:sz w:val="28"/>
          <w:szCs w:val="28"/>
        </w:rPr>
        <w:t xml:space="preserve"> закрепленного за ним излишнего, неиспользуемого или используемого не по назначению имущества, если это не приведет к нарушениям образовательного процесса. </w:t>
      </w:r>
    </w:p>
    <w:p w:rsidR="006808BD" w:rsidRPr="007C7A44" w:rsidRDefault="006808BD" w:rsidP="003978AA">
      <w:pPr>
        <w:widowControl w:val="0"/>
        <w:shd w:val="clear" w:color="auto" w:fill="FFFFFF"/>
        <w:tabs>
          <w:tab w:val="left" w:pos="284"/>
        </w:tabs>
        <w:autoSpaceDE w:val="0"/>
        <w:autoSpaceDN w:val="0"/>
        <w:adjustRightInd w:val="0"/>
        <w:spacing w:line="240" w:lineRule="auto"/>
        <w:ind w:right="-2"/>
        <w:jc w:val="center"/>
        <w:rPr>
          <w:rFonts w:ascii="Times New Roman" w:hAnsi="Times New Roman" w:cs="Times New Roman"/>
          <w:b/>
          <w:sz w:val="28"/>
          <w:szCs w:val="28"/>
        </w:rPr>
      </w:pP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center"/>
        <w:rPr>
          <w:rFonts w:ascii="Times New Roman" w:hAnsi="Times New Roman" w:cs="Times New Roman"/>
          <w:b/>
          <w:sz w:val="28"/>
          <w:szCs w:val="28"/>
        </w:rPr>
      </w:pPr>
      <w:r w:rsidRPr="00426D62">
        <w:rPr>
          <w:rFonts w:ascii="Times New Roman" w:hAnsi="Times New Roman" w:cs="Times New Roman"/>
          <w:b/>
          <w:sz w:val="28"/>
          <w:szCs w:val="28"/>
          <w:lang w:val="en-US"/>
        </w:rPr>
        <w:t>V</w:t>
      </w:r>
      <w:r w:rsidRPr="00426D62">
        <w:rPr>
          <w:rFonts w:ascii="Times New Roman" w:hAnsi="Times New Roman" w:cs="Times New Roman"/>
          <w:b/>
          <w:sz w:val="28"/>
          <w:szCs w:val="28"/>
        </w:rPr>
        <w:t>. Локальные нормативные акты Учреждения</w:t>
      </w:r>
    </w:p>
    <w:p w:rsidR="00C7125B" w:rsidRPr="00426D62" w:rsidRDefault="006808BD"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600F26">
        <w:rPr>
          <w:rFonts w:ascii="Times New Roman" w:hAnsi="Times New Roman" w:cs="Times New Roman"/>
          <w:b/>
          <w:bCs/>
          <w:sz w:val="28"/>
          <w:szCs w:val="28"/>
        </w:rPr>
        <w:t xml:space="preserve">          </w:t>
      </w:r>
      <w:r w:rsidR="00C7125B" w:rsidRPr="00600F26">
        <w:rPr>
          <w:rFonts w:ascii="Times New Roman" w:hAnsi="Times New Roman" w:cs="Times New Roman"/>
          <w:b/>
          <w:bCs/>
          <w:sz w:val="28"/>
          <w:szCs w:val="28"/>
        </w:rPr>
        <w:t>51.</w:t>
      </w:r>
      <w:r w:rsidR="00C7125B" w:rsidRPr="00426D62">
        <w:rPr>
          <w:rFonts w:ascii="Times New Roman" w:hAnsi="Times New Roman" w:cs="Times New Roman"/>
          <w:sz w:val="28"/>
          <w:szCs w:val="28"/>
        </w:rPr>
        <w:t xml:space="preserve"> Учреждение принимает локальные нормативные акты, содержащие нормы трудового права в пределах своей компетенции в соответствии с трудовым законодательством и иными нормативно-правовыми актами, содержащими нормы трудового права, коллективным договором, соглашениями, а также нормы, регулирующие образовательные отношения, организацию и осуществление образовательной деятельности в пределах своей компетенции в соответствии с законодательством Российской Федерации в порядке, установленном настоящим Уставом.</w:t>
      </w:r>
    </w:p>
    <w:p w:rsidR="00C7125B" w:rsidRPr="00426D62" w:rsidRDefault="00C7125B" w:rsidP="003978AA">
      <w:pPr>
        <w:widowControl w:val="0"/>
        <w:shd w:val="clear" w:color="auto" w:fill="FFFFFF"/>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600F26">
        <w:rPr>
          <w:rFonts w:ascii="Times New Roman" w:hAnsi="Times New Roman" w:cs="Times New Roman"/>
          <w:b/>
          <w:bCs/>
          <w:sz w:val="28"/>
          <w:szCs w:val="28"/>
        </w:rPr>
        <w:t>52.</w:t>
      </w:r>
      <w:r w:rsidRPr="00426D62">
        <w:rPr>
          <w:rFonts w:ascii="Times New Roman" w:hAnsi="Times New Roman" w:cs="Times New Roman"/>
          <w:sz w:val="28"/>
          <w:szCs w:val="28"/>
        </w:rPr>
        <w:t xml:space="preserve"> Проекты локальных нормативных актов рассматриваются </w:t>
      </w:r>
      <w:r w:rsidRPr="00426D62">
        <w:rPr>
          <w:rFonts w:ascii="Times New Roman" w:hAnsi="Times New Roman" w:cs="Times New Roman"/>
          <w:sz w:val="28"/>
          <w:szCs w:val="28"/>
        </w:rPr>
        <w:lastRenderedPageBreak/>
        <w:t xml:space="preserve">коллегиальными органами Учреждения в соответствии с их компетенцией и вводятся в действие приказом директора Учреждения.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jc w:val="both"/>
        <w:rPr>
          <w:rFonts w:ascii="Times New Roman" w:hAnsi="Times New Roman" w:cs="Times New Roman"/>
          <w:sz w:val="28"/>
          <w:szCs w:val="28"/>
        </w:rPr>
      </w:pPr>
      <w:r w:rsidRPr="00426D62">
        <w:rPr>
          <w:rFonts w:ascii="Times New Roman" w:hAnsi="Times New Roman" w:cs="Times New Roman"/>
          <w:sz w:val="28"/>
          <w:szCs w:val="28"/>
        </w:rPr>
        <w:tab/>
      </w:r>
      <w:r w:rsidRPr="00426D62">
        <w:rPr>
          <w:rFonts w:ascii="Times New Roman" w:hAnsi="Times New Roman" w:cs="Times New Roman"/>
          <w:sz w:val="28"/>
          <w:szCs w:val="28"/>
        </w:rPr>
        <w:tab/>
      </w:r>
      <w:r w:rsidRPr="00600F26">
        <w:rPr>
          <w:rFonts w:ascii="Times New Roman" w:hAnsi="Times New Roman" w:cs="Times New Roman"/>
          <w:b/>
          <w:bCs/>
          <w:sz w:val="28"/>
          <w:szCs w:val="28"/>
        </w:rPr>
        <w:t>53.</w:t>
      </w:r>
      <w:r w:rsidRPr="00426D62">
        <w:rPr>
          <w:rFonts w:ascii="Times New Roman" w:hAnsi="Times New Roman" w:cs="Times New Roman"/>
          <w:sz w:val="28"/>
          <w:szCs w:val="28"/>
        </w:rPr>
        <w:t xml:space="preserve"> Принимаемые Учреждением локальные нормативные акты не должны ухудшать положение обучающихся или работников по сравнению с установленным законодательством об образовании, трудовым законодательством Российской Федерации положением. </w:t>
      </w:r>
    </w:p>
    <w:p w:rsidR="00C7125B" w:rsidRPr="00426D62" w:rsidRDefault="00C7125B" w:rsidP="003978AA">
      <w:pPr>
        <w:widowControl w:val="0"/>
        <w:shd w:val="clear" w:color="auto" w:fill="FFFFFF"/>
        <w:tabs>
          <w:tab w:val="left" w:pos="284"/>
        </w:tabs>
        <w:autoSpaceDE w:val="0"/>
        <w:autoSpaceDN w:val="0"/>
        <w:adjustRightInd w:val="0"/>
        <w:spacing w:line="240" w:lineRule="auto"/>
        <w:ind w:right="-2" w:firstLine="709"/>
        <w:jc w:val="both"/>
        <w:rPr>
          <w:rFonts w:ascii="Times New Roman" w:hAnsi="Times New Roman" w:cs="Times New Roman"/>
          <w:sz w:val="28"/>
          <w:szCs w:val="28"/>
        </w:rPr>
      </w:pPr>
      <w:r w:rsidRPr="00426D62">
        <w:rPr>
          <w:rFonts w:ascii="Times New Roman" w:hAnsi="Times New Roman" w:cs="Times New Roman"/>
          <w:sz w:val="28"/>
          <w:szCs w:val="28"/>
        </w:rPr>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Российской Федерации, представительных органов работников Учреждения (при наличии таких представительных органов).</w:t>
      </w:r>
    </w:p>
    <w:p w:rsidR="00C7125B" w:rsidRPr="00426D62" w:rsidRDefault="00C7125B" w:rsidP="003978AA">
      <w:pPr>
        <w:spacing w:line="240" w:lineRule="auto"/>
        <w:ind w:firstLine="709"/>
        <w:jc w:val="both"/>
        <w:rPr>
          <w:rFonts w:ascii="Times New Roman" w:hAnsi="Times New Roman" w:cs="Times New Roman"/>
        </w:rPr>
      </w:pPr>
      <w:r w:rsidRPr="009973B8">
        <w:rPr>
          <w:rFonts w:ascii="Times New Roman" w:hAnsi="Times New Roman" w:cs="Times New Roman"/>
          <w:b/>
          <w:bCs/>
          <w:sz w:val="28"/>
          <w:szCs w:val="28"/>
        </w:rPr>
        <w:t>54.</w:t>
      </w:r>
      <w:r w:rsidRPr="00426D62">
        <w:rPr>
          <w:rFonts w:ascii="Times New Roman" w:hAnsi="Times New Roman" w:cs="Times New Roman"/>
          <w:sz w:val="28"/>
          <w:szCs w:val="28"/>
        </w:rPr>
        <w:t xml:space="preserve"> В целях учета мнения советов обучающихся, советов родителей, представительных органов обучающихся, а также в порядке и в случаях, которые предусмотрены трудовым </w:t>
      </w:r>
      <w:hyperlink r:id="rId11" w:history="1">
        <w:r w:rsidRPr="00426D62">
          <w:rPr>
            <w:rFonts w:ascii="Times New Roman" w:hAnsi="Times New Roman" w:cs="Times New Roman"/>
            <w:sz w:val="28"/>
            <w:szCs w:val="28"/>
          </w:rPr>
          <w:t>законодательством</w:t>
        </w:r>
      </w:hyperlink>
      <w:r w:rsidRPr="00426D62">
        <w:rPr>
          <w:rFonts w:ascii="Times New Roman" w:hAnsi="Times New Roman" w:cs="Times New Roman"/>
          <w:sz w:val="28"/>
          <w:szCs w:val="28"/>
        </w:rPr>
        <w:t xml:space="preserve"> Российской Федерации, представительного органа работников (при наличии такого представительного органа) (далее – совет, представительный орган), директор Учреждения, перед принятием решения:</w:t>
      </w:r>
    </w:p>
    <w:p w:rsidR="00C7125B" w:rsidRPr="00426D62" w:rsidRDefault="00C7125B" w:rsidP="003978AA">
      <w:pPr>
        <w:pStyle w:val="normacttext"/>
        <w:spacing w:before="0" w:beforeAutospacing="0" w:after="0" w:afterAutospacing="0"/>
        <w:ind w:firstLine="709"/>
        <w:jc w:val="both"/>
      </w:pPr>
      <w:r w:rsidRPr="00600F26">
        <w:rPr>
          <w:b/>
          <w:bCs/>
          <w:sz w:val="28"/>
          <w:szCs w:val="28"/>
        </w:rPr>
        <w:t>54.1.</w:t>
      </w:r>
      <w:r w:rsidRPr="00426D62">
        <w:rPr>
          <w:sz w:val="28"/>
          <w:szCs w:val="28"/>
        </w:rPr>
        <w:t xml:space="preserve"> направляет проект локального нормативного акта и обоснование по нему в совет либо представительный орган, в целях учета их мнения;</w:t>
      </w:r>
    </w:p>
    <w:p w:rsidR="00C7125B" w:rsidRPr="00426D62" w:rsidRDefault="00C7125B" w:rsidP="003978AA">
      <w:pPr>
        <w:autoSpaceDE w:val="0"/>
        <w:spacing w:line="240" w:lineRule="auto"/>
        <w:ind w:firstLine="709"/>
        <w:jc w:val="both"/>
        <w:rPr>
          <w:rFonts w:ascii="Times New Roman" w:hAnsi="Times New Roman" w:cs="Times New Roman"/>
          <w:sz w:val="28"/>
          <w:szCs w:val="28"/>
        </w:rPr>
      </w:pPr>
      <w:r w:rsidRPr="00600F26">
        <w:rPr>
          <w:rFonts w:ascii="Times New Roman" w:hAnsi="Times New Roman" w:cs="Times New Roman"/>
          <w:b/>
          <w:bCs/>
          <w:sz w:val="28"/>
          <w:szCs w:val="28"/>
        </w:rPr>
        <w:t>54.2.</w:t>
      </w:r>
      <w:r w:rsidRPr="00426D62">
        <w:rPr>
          <w:rFonts w:ascii="Times New Roman" w:hAnsi="Times New Roman" w:cs="Times New Roman"/>
          <w:sz w:val="28"/>
          <w:szCs w:val="28"/>
        </w:rPr>
        <w:t xml:space="preserve"> совет либо представительный орган не позднее пяти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w:t>
      </w:r>
    </w:p>
    <w:p w:rsidR="00C7125B" w:rsidRPr="00426D62" w:rsidRDefault="00C7125B" w:rsidP="003978AA">
      <w:pPr>
        <w:autoSpaceDE w:val="0"/>
        <w:spacing w:line="240" w:lineRule="auto"/>
        <w:ind w:firstLine="709"/>
        <w:jc w:val="both"/>
        <w:rPr>
          <w:rFonts w:ascii="Times New Roman" w:hAnsi="Times New Roman" w:cs="Times New Roman"/>
          <w:sz w:val="28"/>
          <w:szCs w:val="28"/>
        </w:rPr>
      </w:pPr>
      <w:r w:rsidRPr="00600F26">
        <w:rPr>
          <w:rFonts w:ascii="Times New Roman" w:hAnsi="Times New Roman" w:cs="Times New Roman"/>
          <w:b/>
          <w:bCs/>
          <w:sz w:val="28"/>
          <w:szCs w:val="28"/>
        </w:rPr>
        <w:t>54.3.</w:t>
      </w:r>
      <w:r w:rsidRPr="00426D62">
        <w:rPr>
          <w:rFonts w:ascii="Times New Roman" w:hAnsi="Times New Roman" w:cs="Times New Roman"/>
          <w:sz w:val="28"/>
          <w:szCs w:val="28"/>
        </w:rPr>
        <w:t xml:space="preserve"> в случае не согласия с мотивированным мнением совета либо представительного органа директор Учреждения обязан, в течение трех дней после получения мотивированного мнения, провести дополнительные консультации в целях достижения взаимоприемлемого решения; </w:t>
      </w:r>
    </w:p>
    <w:p w:rsidR="00C7125B" w:rsidRPr="00426D62" w:rsidRDefault="00C7125B" w:rsidP="003978AA">
      <w:pPr>
        <w:autoSpaceDE w:val="0"/>
        <w:spacing w:line="240" w:lineRule="auto"/>
        <w:ind w:firstLine="709"/>
        <w:jc w:val="both"/>
        <w:rPr>
          <w:rFonts w:ascii="Times New Roman" w:hAnsi="Times New Roman" w:cs="Times New Roman"/>
          <w:sz w:val="28"/>
          <w:szCs w:val="28"/>
        </w:rPr>
      </w:pPr>
      <w:r w:rsidRPr="009973B8">
        <w:rPr>
          <w:rFonts w:ascii="Times New Roman" w:hAnsi="Times New Roman" w:cs="Times New Roman"/>
          <w:b/>
          <w:bCs/>
          <w:sz w:val="28"/>
          <w:szCs w:val="28"/>
        </w:rPr>
        <w:t>54.4.</w:t>
      </w:r>
      <w:r w:rsidRPr="00426D62">
        <w:rPr>
          <w:rFonts w:ascii="Times New Roman" w:hAnsi="Times New Roman" w:cs="Times New Roman"/>
          <w:sz w:val="28"/>
          <w:szCs w:val="28"/>
        </w:rPr>
        <w:t xml:space="preserve"> при недостижении взаимоприемлемого решения, разногласия оформляются протоколом, после чего директор Учреждения принимает локальный нормативный акт, затрагивающий права обучающихся либо работников Учреждения, о чем в течение трех дней с даты принятия локального нормативного акта уведомляет совет либо представительный орган;</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600F26">
        <w:rPr>
          <w:rFonts w:ascii="Times New Roman" w:hAnsi="Times New Roman" w:cs="Times New Roman"/>
          <w:b/>
          <w:bCs/>
          <w:sz w:val="28"/>
          <w:szCs w:val="28"/>
        </w:rPr>
        <w:t>54.5.</w:t>
      </w:r>
      <w:r w:rsidRPr="00426D62">
        <w:rPr>
          <w:rFonts w:ascii="Times New Roman" w:hAnsi="Times New Roman" w:cs="Times New Roman"/>
          <w:sz w:val="28"/>
          <w:szCs w:val="28"/>
        </w:rPr>
        <w:t xml:space="preserve"> принятый локальный нормативный акт может быть обжалован в порядке, установленном законодательством Российской Федерации.</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600F26">
        <w:rPr>
          <w:rFonts w:ascii="Times New Roman" w:hAnsi="Times New Roman" w:cs="Times New Roman"/>
          <w:b/>
          <w:bCs/>
          <w:sz w:val="28"/>
          <w:szCs w:val="28"/>
        </w:rPr>
        <w:t>55.</w:t>
      </w:r>
      <w:r w:rsidRPr="00426D62">
        <w:rPr>
          <w:rFonts w:ascii="Times New Roman" w:hAnsi="Times New Roman" w:cs="Times New Roman"/>
          <w:sz w:val="28"/>
          <w:szCs w:val="28"/>
        </w:rPr>
        <w:t xml:space="preserve"> После утверждения локальный нормативный акт подлежит размещению на официальном сайте Учреждения.</w:t>
      </w:r>
    </w:p>
    <w:p w:rsidR="00C7125B" w:rsidRPr="00426D62" w:rsidRDefault="009973B8" w:rsidP="009973B8">
      <w:pPr>
        <w:widowControl w:val="0"/>
        <w:autoSpaceDE w:val="0"/>
        <w:autoSpaceDN w:val="0"/>
        <w:spacing w:line="240" w:lineRule="auto"/>
        <w:textAlignment w:val="baseline"/>
        <w:rPr>
          <w:rFonts w:ascii="Times New Roman" w:hAnsi="Times New Roman" w:cs="Times New Roman"/>
          <w:szCs w:val="20"/>
          <w:lang w:eastAsia="ru-RU"/>
        </w:rPr>
      </w:pPr>
      <w:r>
        <w:rPr>
          <w:rFonts w:ascii="Times New Roman" w:hAnsi="Times New Roman" w:cs="Times New Roman"/>
          <w:sz w:val="28"/>
          <w:szCs w:val="28"/>
        </w:rPr>
        <w:t xml:space="preserve">                         </w:t>
      </w:r>
      <w:r w:rsidR="00C7125B" w:rsidRPr="00426D62">
        <w:rPr>
          <w:rFonts w:ascii="Times New Roman" w:hAnsi="Times New Roman" w:cs="Times New Roman"/>
          <w:b/>
          <w:sz w:val="28"/>
          <w:szCs w:val="28"/>
          <w:lang w:val="en-US" w:eastAsia="ru-RU"/>
        </w:rPr>
        <w:t>VI</w:t>
      </w:r>
      <w:r w:rsidR="00C7125B" w:rsidRPr="00426D62">
        <w:rPr>
          <w:rFonts w:ascii="Times New Roman" w:hAnsi="Times New Roman" w:cs="Times New Roman"/>
          <w:b/>
          <w:sz w:val="28"/>
          <w:szCs w:val="28"/>
          <w:lang w:eastAsia="ru-RU"/>
        </w:rPr>
        <w:t>. Реорганизация и ликвидация Учреждения</w:t>
      </w:r>
    </w:p>
    <w:p w:rsidR="00C7125B" w:rsidRPr="00426D62" w:rsidRDefault="00C71219" w:rsidP="00C71219">
      <w:pPr>
        <w:widowControl w:val="0"/>
        <w:autoSpaceDE w:val="0"/>
        <w:autoSpaceDN w:val="0"/>
        <w:spacing w:line="240" w:lineRule="auto"/>
        <w:jc w:val="both"/>
        <w:textAlignment w:val="baseline"/>
        <w:rPr>
          <w:rFonts w:ascii="Times New Roman" w:hAnsi="Times New Roman" w:cs="Times New Roman"/>
          <w:sz w:val="28"/>
          <w:szCs w:val="28"/>
        </w:rPr>
      </w:pPr>
      <w:r w:rsidRPr="009973B8">
        <w:rPr>
          <w:rFonts w:ascii="Times New Roman" w:hAnsi="Times New Roman" w:cs="Times New Roman"/>
          <w:b/>
          <w:bCs/>
          <w:sz w:val="28"/>
          <w:szCs w:val="28"/>
          <w:lang w:eastAsia="ru-RU"/>
        </w:rPr>
        <w:lastRenderedPageBreak/>
        <w:t xml:space="preserve">         </w:t>
      </w:r>
      <w:r w:rsidR="00C7125B" w:rsidRPr="009973B8">
        <w:rPr>
          <w:rFonts w:ascii="Times New Roman" w:hAnsi="Times New Roman" w:cs="Times New Roman"/>
          <w:b/>
          <w:bCs/>
          <w:sz w:val="28"/>
          <w:szCs w:val="28"/>
          <w:lang w:eastAsia="ru-RU"/>
        </w:rPr>
        <w:t>56.</w:t>
      </w:r>
      <w:r w:rsidR="00C7125B" w:rsidRPr="00426D62">
        <w:rPr>
          <w:rFonts w:ascii="Times New Roman" w:hAnsi="Times New Roman" w:cs="Times New Roman"/>
          <w:sz w:val="28"/>
          <w:szCs w:val="28"/>
          <w:lang w:eastAsia="ru-RU"/>
        </w:rPr>
        <w:t xml:space="preserve"> </w:t>
      </w:r>
      <w:r w:rsidR="00C7125B" w:rsidRPr="00426D62">
        <w:rPr>
          <w:rFonts w:ascii="Times New Roman" w:hAnsi="Times New Roman" w:cs="Times New Roman"/>
          <w:sz w:val="28"/>
          <w:szCs w:val="28"/>
        </w:rPr>
        <w:t xml:space="preserve">Решение о реорганизации или ликвидации Учреждения принимается Учредителем на основании положительного заключения комиссии по оценке последствий такого решения, в порядке, устанавливаемом Администрацией </w:t>
      </w:r>
      <w:r w:rsidR="00600F26">
        <w:rPr>
          <w:rFonts w:ascii="Times New Roman" w:hAnsi="Times New Roman" w:cs="Times New Roman"/>
          <w:sz w:val="28"/>
          <w:szCs w:val="28"/>
        </w:rPr>
        <w:t xml:space="preserve"> ГО «</w:t>
      </w:r>
      <w:r w:rsidR="00C7125B" w:rsidRPr="00426D62">
        <w:rPr>
          <w:rFonts w:ascii="Times New Roman" w:hAnsi="Times New Roman" w:cs="Times New Roman"/>
          <w:sz w:val="28"/>
          <w:szCs w:val="28"/>
        </w:rPr>
        <w:t>город</w:t>
      </w:r>
      <w:r w:rsidR="00600F26">
        <w:rPr>
          <w:rFonts w:ascii="Times New Roman" w:hAnsi="Times New Roman" w:cs="Times New Roman"/>
          <w:sz w:val="28"/>
          <w:szCs w:val="28"/>
        </w:rPr>
        <w:t xml:space="preserve"> Кизилюрт»</w:t>
      </w:r>
      <w:r w:rsidR="00C7125B" w:rsidRPr="00426D62">
        <w:rPr>
          <w:rFonts w:ascii="Times New Roman" w:hAnsi="Times New Roman" w:cs="Times New Roman"/>
          <w:sz w:val="28"/>
          <w:szCs w:val="28"/>
        </w:rPr>
        <w:t>.</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sz w:val="28"/>
          <w:szCs w:val="28"/>
          <w:lang w:eastAsia="ru-RU"/>
        </w:rPr>
      </w:pPr>
      <w:r w:rsidRPr="00426D62">
        <w:rPr>
          <w:rFonts w:ascii="Times New Roman" w:hAnsi="Times New Roman" w:cs="Times New Roman"/>
          <w:sz w:val="28"/>
          <w:szCs w:val="28"/>
          <w:lang w:eastAsia="ru-RU"/>
        </w:rPr>
        <w:t xml:space="preserve">Учреждение реорганизуется или ликвидируется в порядке, установленном гражданским законодательством и Федеральным </w:t>
      </w:r>
      <w:hyperlink r:id="rId12" w:history="1">
        <w:r w:rsidRPr="00426D62">
          <w:rPr>
            <w:rFonts w:ascii="Times New Roman" w:hAnsi="Times New Roman" w:cs="Times New Roman"/>
            <w:sz w:val="28"/>
            <w:szCs w:val="28"/>
            <w:lang w:eastAsia="ru-RU"/>
          </w:rPr>
          <w:t>законом</w:t>
        </w:r>
      </w:hyperlink>
      <w:r w:rsidRPr="00426D62">
        <w:rPr>
          <w:rFonts w:ascii="Times New Roman" w:hAnsi="Times New Roman" w:cs="Times New Roman"/>
          <w:sz w:val="28"/>
          <w:szCs w:val="28"/>
          <w:lang w:eastAsia="ru-RU"/>
        </w:rPr>
        <w:t xml:space="preserve"> от 12 января 1996 года  № 7-ФЗ «О некоммерческих организациях», с учетом особенностей, предусмотренных законодательством об образовании.</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sz w:val="28"/>
          <w:szCs w:val="28"/>
          <w:lang w:eastAsia="ru-RU"/>
        </w:rPr>
      </w:pPr>
      <w:r w:rsidRPr="009973B8">
        <w:rPr>
          <w:rFonts w:ascii="Times New Roman" w:hAnsi="Times New Roman" w:cs="Times New Roman"/>
          <w:b/>
          <w:bCs/>
          <w:sz w:val="28"/>
          <w:szCs w:val="28"/>
          <w:lang w:eastAsia="ru-RU"/>
        </w:rPr>
        <w:t>57.</w:t>
      </w:r>
      <w:r w:rsidRPr="00426D62">
        <w:rPr>
          <w:rFonts w:ascii="Times New Roman" w:hAnsi="Times New Roman" w:cs="Times New Roman"/>
          <w:sz w:val="28"/>
          <w:szCs w:val="28"/>
          <w:lang w:eastAsia="ru-RU"/>
        </w:rPr>
        <w:t xml:space="preserve"> При ликвидации Учреждения его имущество после удовлетворения требований кредиторов направляется на цели развития образования.</w:t>
      </w:r>
    </w:p>
    <w:p w:rsidR="00C7125B" w:rsidRPr="00426D62"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9973B8">
        <w:rPr>
          <w:rFonts w:ascii="Times New Roman" w:hAnsi="Times New Roman" w:cs="Times New Roman"/>
          <w:b/>
          <w:bCs/>
          <w:sz w:val="28"/>
          <w:szCs w:val="28"/>
        </w:rPr>
        <w:t>58.</w:t>
      </w:r>
      <w:r w:rsidRPr="00426D62">
        <w:rPr>
          <w:rFonts w:ascii="Times New Roman" w:hAnsi="Times New Roman" w:cs="Times New Roman"/>
          <w:sz w:val="28"/>
          <w:szCs w:val="28"/>
        </w:rPr>
        <w:t xml:space="preserve"> Учреждение обязано обеспечить учет и хранение документов по личному составу, а также своевременную передачу их на государственное хранение в установленном порядке, в том числе и в случае реорганизации или ликвидации.</w:t>
      </w:r>
    </w:p>
    <w:p w:rsidR="00C7125B" w:rsidRPr="00426D62" w:rsidRDefault="00C71219" w:rsidP="00C71219">
      <w:pPr>
        <w:widowControl w:val="0"/>
        <w:autoSpaceDE w:val="0"/>
        <w:autoSpaceDN w:val="0"/>
        <w:spacing w:line="240" w:lineRule="auto"/>
        <w:textAlignment w:val="baseline"/>
        <w:rPr>
          <w:rFonts w:ascii="Times New Roman" w:hAnsi="Times New Roman" w:cs="Times New Roman"/>
        </w:rPr>
      </w:pPr>
      <w:r>
        <w:rPr>
          <w:rFonts w:ascii="Times New Roman" w:hAnsi="Times New Roman" w:cs="Times New Roman"/>
          <w:sz w:val="28"/>
          <w:szCs w:val="28"/>
        </w:rPr>
        <w:t xml:space="preserve">                            </w:t>
      </w:r>
      <w:r w:rsidR="00600F26">
        <w:rPr>
          <w:rFonts w:ascii="Times New Roman" w:hAnsi="Times New Roman" w:cs="Times New Roman"/>
          <w:sz w:val="28"/>
          <w:szCs w:val="28"/>
        </w:rPr>
        <w:t xml:space="preserve">    </w:t>
      </w:r>
      <w:r w:rsidR="00C7125B" w:rsidRPr="00426D62">
        <w:rPr>
          <w:rFonts w:ascii="Times New Roman" w:hAnsi="Times New Roman" w:cs="Times New Roman"/>
          <w:b/>
          <w:sz w:val="28"/>
          <w:szCs w:val="28"/>
          <w:lang w:val="en-US"/>
        </w:rPr>
        <w:t>VII</w:t>
      </w:r>
      <w:r w:rsidR="00C7125B" w:rsidRPr="00426D62">
        <w:rPr>
          <w:rFonts w:ascii="Times New Roman" w:hAnsi="Times New Roman" w:cs="Times New Roman"/>
          <w:b/>
          <w:sz w:val="28"/>
          <w:szCs w:val="28"/>
        </w:rPr>
        <w:t>. Изменение типа Учреждения</w:t>
      </w:r>
    </w:p>
    <w:p w:rsidR="00C7125B" w:rsidRPr="00426D62" w:rsidRDefault="00C71219" w:rsidP="00C71219">
      <w:pPr>
        <w:widowControl w:val="0"/>
        <w:autoSpaceDE w:val="0"/>
        <w:autoSpaceDN w:val="0"/>
        <w:spacing w:line="240" w:lineRule="auto"/>
        <w:jc w:val="both"/>
        <w:textAlignment w:val="baseline"/>
        <w:rPr>
          <w:rFonts w:ascii="Times New Roman" w:hAnsi="Times New Roman" w:cs="Times New Roman"/>
        </w:rPr>
      </w:pPr>
      <w:r w:rsidRPr="009973B8">
        <w:rPr>
          <w:rFonts w:ascii="Times New Roman" w:hAnsi="Times New Roman" w:cs="Times New Roman"/>
          <w:b/>
          <w:bCs/>
          <w:sz w:val="28"/>
          <w:szCs w:val="28"/>
        </w:rPr>
        <w:t xml:space="preserve">           </w:t>
      </w:r>
      <w:r w:rsidR="00C7125B" w:rsidRPr="009973B8">
        <w:rPr>
          <w:rFonts w:ascii="Times New Roman" w:hAnsi="Times New Roman" w:cs="Times New Roman"/>
          <w:b/>
          <w:bCs/>
          <w:sz w:val="28"/>
          <w:szCs w:val="28"/>
        </w:rPr>
        <w:t>59.</w:t>
      </w:r>
      <w:r w:rsidR="00C7125B" w:rsidRPr="00426D62">
        <w:rPr>
          <w:rFonts w:ascii="Times New Roman" w:hAnsi="Times New Roman" w:cs="Times New Roman"/>
          <w:sz w:val="28"/>
          <w:szCs w:val="28"/>
        </w:rPr>
        <w:t xml:space="preserve"> Изменение типа Учреждения не является его реорганизацией. При изменении его типа в учредительные документы вносятся соответствующие изменения.</w:t>
      </w:r>
    </w:p>
    <w:p w:rsidR="00C7125B" w:rsidRPr="00426D62" w:rsidRDefault="00C7125B" w:rsidP="003978AA">
      <w:pPr>
        <w:widowControl w:val="0"/>
        <w:autoSpaceDE w:val="0"/>
        <w:autoSpaceDN w:val="0"/>
        <w:spacing w:line="240" w:lineRule="auto"/>
        <w:ind w:firstLine="709"/>
        <w:jc w:val="both"/>
        <w:textAlignment w:val="baseline"/>
        <w:rPr>
          <w:rFonts w:ascii="Times New Roman" w:hAnsi="Times New Roman" w:cs="Times New Roman"/>
        </w:rPr>
      </w:pPr>
      <w:r w:rsidRPr="009973B8">
        <w:rPr>
          <w:rFonts w:ascii="Times New Roman" w:hAnsi="Times New Roman" w:cs="Times New Roman"/>
          <w:b/>
          <w:bCs/>
          <w:sz w:val="28"/>
          <w:szCs w:val="28"/>
        </w:rPr>
        <w:t>60.</w:t>
      </w:r>
      <w:r w:rsidRPr="00426D62">
        <w:rPr>
          <w:rFonts w:ascii="Times New Roman" w:hAnsi="Times New Roman" w:cs="Times New Roman"/>
          <w:sz w:val="28"/>
          <w:szCs w:val="28"/>
        </w:rPr>
        <w:t xml:space="preserve"> Изменение типа Учреждения в целях создания </w:t>
      </w:r>
      <w:r w:rsidR="00600F26">
        <w:rPr>
          <w:rFonts w:ascii="Times New Roman" w:hAnsi="Times New Roman" w:cs="Times New Roman"/>
          <w:sz w:val="28"/>
          <w:szCs w:val="28"/>
        </w:rPr>
        <w:t>бюджетного</w:t>
      </w:r>
      <w:r w:rsidRPr="00426D62">
        <w:rPr>
          <w:rFonts w:ascii="Times New Roman" w:hAnsi="Times New Roman" w:cs="Times New Roman"/>
          <w:sz w:val="28"/>
          <w:szCs w:val="28"/>
        </w:rPr>
        <w:t xml:space="preserve"> учреждения осуществляется в порядке, установленном Федеральным </w:t>
      </w:r>
      <w:hyperlink r:id="rId13" w:history="1">
        <w:r w:rsidRPr="00426D62">
          <w:rPr>
            <w:rFonts w:ascii="Times New Roman" w:hAnsi="Times New Roman" w:cs="Times New Roman"/>
            <w:sz w:val="28"/>
            <w:szCs w:val="28"/>
          </w:rPr>
          <w:t>законом</w:t>
        </w:r>
      </w:hyperlink>
      <w:r w:rsidRPr="00426D62">
        <w:rPr>
          <w:rFonts w:ascii="Times New Roman" w:hAnsi="Times New Roman" w:cs="Times New Roman"/>
          <w:sz w:val="28"/>
          <w:szCs w:val="28"/>
        </w:rPr>
        <w:t>.</w:t>
      </w:r>
    </w:p>
    <w:p w:rsidR="00C7125B" w:rsidRPr="00600F26" w:rsidRDefault="00C71219" w:rsidP="00C71219">
      <w:pPr>
        <w:widowControl w:val="0"/>
        <w:tabs>
          <w:tab w:val="center" w:pos="4819"/>
        </w:tabs>
        <w:autoSpaceDE w:val="0"/>
        <w:autoSpaceDN w:val="0"/>
        <w:spacing w:line="24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600F26">
        <w:rPr>
          <w:rFonts w:ascii="Times New Roman" w:hAnsi="Times New Roman" w:cs="Times New Roman"/>
          <w:sz w:val="28"/>
          <w:szCs w:val="28"/>
        </w:rPr>
        <w:t xml:space="preserve">  </w:t>
      </w:r>
      <w:r w:rsidR="00C7125B" w:rsidRPr="00196D56">
        <w:rPr>
          <w:rFonts w:ascii="Times New Roman" w:hAnsi="Times New Roman" w:cs="Times New Roman"/>
          <w:b/>
          <w:sz w:val="28"/>
          <w:szCs w:val="28"/>
          <w:lang w:val="en-US" w:eastAsia="ru-RU"/>
        </w:rPr>
        <w:t>VIII</w:t>
      </w:r>
      <w:r w:rsidR="00C7125B" w:rsidRPr="00196D56">
        <w:rPr>
          <w:rFonts w:ascii="Times New Roman" w:hAnsi="Times New Roman" w:cs="Times New Roman"/>
          <w:b/>
          <w:sz w:val="28"/>
          <w:szCs w:val="28"/>
          <w:lang w:eastAsia="ru-RU"/>
        </w:rPr>
        <w:t>. Порядок внесения изменений и дополнений в Устав</w:t>
      </w:r>
    </w:p>
    <w:p w:rsidR="00C7125B" w:rsidRPr="00196D56" w:rsidRDefault="00C71219" w:rsidP="00C71219">
      <w:pPr>
        <w:widowControl w:val="0"/>
        <w:autoSpaceDE w:val="0"/>
        <w:autoSpaceDN w:val="0"/>
        <w:spacing w:line="240" w:lineRule="auto"/>
        <w:jc w:val="both"/>
        <w:textAlignment w:val="baseline"/>
        <w:rPr>
          <w:rFonts w:ascii="Times New Roman" w:hAnsi="Times New Roman" w:cs="Times New Roman"/>
          <w:szCs w:val="20"/>
          <w:lang w:eastAsia="ru-RU"/>
        </w:rPr>
      </w:pPr>
      <w:r w:rsidRPr="009973B8">
        <w:rPr>
          <w:rFonts w:ascii="Times New Roman" w:hAnsi="Times New Roman" w:cs="Times New Roman"/>
          <w:b/>
          <w:bCs/>
          <w:sz w:val="28"/>
          <w:szCs w:val="28"/>
          <w:lang w:eastAsia="ru-RU"/>
        </w:rPr>
        <w:t xml:space="preserve">     </w:t>
      </w:r>
      <w:r w:rsidR="00C7125B" w:rsidRPr="009973B8">
        <w:rPr>
          <w:rFonts w:ascii="Times New Roman" w:hAnsi="Times New Roman" w:cs="Times New Roman"/>
          <w:b/>
          <w:bCs/>
          <w:sz w:val="28"/>
          <w:szCs w:val="28"/>
          <w:lang w:eastAsia="ru-RU"/>
        </w:rPr>
        <w:t>62.</w:t>
      </w:r>
      <w:r w:rsidR="00C7125B" w:rsidRPr="00196D56">
        <w:rPr>
          <w:rFonts w:ascii="Times New Roman" w:hAnsi="Times New Roman" w:cs="Times New Roman"/>
          <w:sz w:val="28"/>
          <w:szCs w:val="28"/>
          <w:lang w:eastAsia="ru-RU"/>
        </w:rPr>
        <w:t xml:space="preserve"> Изменения либо дополнения в Устав Учреждения (новая редакция Устава Учреждения) вносятся в порядке, установленном правовым акто</w:t>
      </w:r>
      <w:r w:rsidR="00600F26">
        <w:rPr>
          <w:rFonts w:ascii="Times New Roman" w:hAnsi="Times New Roman" w:cs="Times New Roman"/>
          <w:sz w:val="28"/>
          <w:szCs w:val="28"/>
          <w:lang w:eastAsia="ru-RU"/>
        </w:rPr>
        <w:t>м ГО</w:t>
      </w:r>
      <w:r w:rsidR="00196D56" w:rsidRPr="00196D56">
        <w:rPr>
          <w:rFonts w:ascii="Times New Roman" w:hAnsi="Times New Roman" w:cs="Times New Roman"/>
          <w:sz w:val="28"/>
          <w:szCs w:val="28"/>
        </w:rPr>
        <w:t xml:space="preserve"> «город Кизилюрт»</w:t>
      </w:r>
      <w:r w:rsidR="00C7125B" w:rsidRPr="00196D56">
        <w:rPr>
          <w:rFonts w:ascii="Times New Roman" w:hAnsi="Times New Roman" w:cs="Times New Roman"/>
          <w:sz w:val="28"/>
          <w:szCs w:val="28"/>
          <w:lang w:eastAsia="ru-RU"/>
        </w:rPr>
        <w:t>.</w:t>
      </w:r>
    </w:p>
    <w:p w:rsidR="00C7125B" w:rsidRPr="00196D56" w:rsidRDefault="00C7125B" w:rsidP="003978AA">
      <w:pPr>
        <w:widowControl w:val="0"/>
        <w:autoSpaceDE w:val="0"/>
        <w:autoSpaceDN w:val="0"/>
        <w:spacing w:line="240" w:lineRule="auto"/>
        <w:ind w:firstLine="709"/>
        <w:jc w:val="both"/>
        <w:textAlignment w:val="baseline"/>
        <w:rPr>
          <w:rFonts w:ascii="Times New Roman" w:hAnsi="Times New Roman" w:cs="Times New Roman"/>
          <w:szCs w:val="20"/>
          <w:lang w:eastAsia="ru-RU"/>
        </w:rPr>
      </w:pPr>
      <w:r w:rsidRPr="009973B8">
        <w:rPr>
          <w:rFonts w:ascii="Times New Roman" w:hAnsi="Times New Roman" w:cs="Times New Roman"/>
          <w:b/>
          <w:bCs/>
          <w:sz w:val="28"/>
          <w:szCs w:val="28"/>
          <w:lang w:eastAsia="ru-RU"/>
        </w:rPr>
        <w:t>63.</w:t>
      </w:r>
      <w:r w:rsidRPr="00196D56">
        <w:rPr>
          <w:rFonts w:ascii="Times New Roman" w:hAnsi="Times New Roman" w:cs="Times New Roman"/>
          <w:sz w:val="28"/>
          <w:szCs w:val="28"/>
          <w:lang w:eastAsia="ru-RU"/>
        </w:rPr>
        <w:t xml:space="preserve"> Утвержденные изменения и дополнения (новая редакция) Устава Учреждения вступают в силу после государственной регистрации, в порядке, установленном законодательством Российской Федерации.</w:t>
      </w:r>
    </w:p>
    <w:p w:rsidR="00C7125B" w:rsidRPr="00196D56" w:rsidRDefault="00C7125B" w:rsidP="003978AA">
      <w:pPr>
        <w:widowControl w:val="0"/>
        <w:shd w:val="clear" w:color="auto" w:fill="FFFFFF"/>
        <w:tabs>
          <w:tab w:val="left" w:pos="284"/>
        </w:tabs>
        <w:autoSpaceDE w:val="0"/>
        <w:autoSpaceDN w:val="0"/>
        <w:adjustRightInd w:val="0"/>
        <w:spacing w:line="240" w:lineRule="auto"/>
        <w:ind w:firstLine="709"/>
        <w:jc w:val="both"/>
        <w:rPr>
          <w:rFonts w:ascii="Times New Roman" w:hAnsi="Times New Roman" w:cs="Times New Roman"/>
          <w:sz w:val="28"/>
          <w:szCs w:val="28"/>
        </w:rPr>
      </w:pPr>
      <w:r w:rsidRPr="009973B8">
        <w:rPr>
          <w:rFonts w:ascii="Times New Roman" w:hAnsi="Times New Roman" w:cs="Times New Roman"/>
          <w:b/>
          <w:bCs/>
          <w:sz w:val="28"/>
          <w:szCs w:val="28"/>
        </w:rPr>
        <w:t>64.</w:t>
      </w:r>
      <w:r w:rsidRPr="00196D56">
        <w:rPr>
          <w:rFonts w:ascii="Times New Roman" w:hAnsi="Times New Roman" w:cs="Times New Roman"/>
          <w:sz w:val="28"/>
          <w:szCs w:val="28"/>
        </w:rPr>
        <w:t xml:space="preserve"> В Учреждении должны быть созданы условия для ознакомления всех работников, родителей (законных представителей) обучающихся с настоящим Уставом.</w:t>
      </w:r>
    </w:p>
    <w:p w:rsidR="00C7125B" w:rsidRPr="00196D56" w:rsidRDefault="00C7125B" w:rsidP="003978AA">
      <w:pPr>
        <w:pStyle w:val="ConsPlusNormal"/>
        <w:ind w:firstLine="709"/>
        <w:jc w:val="both"/>
        <w:rPr>
          <w:rFonts w:ascii="Times New Roman" w:hAnsi="Times New Roman" w:cs="Times New Roman"/>
          <w:sz w:val="28"/>
          <w:szCs w:val="28"/>
        </w:rPr>
      </w:pPr>
    </w:p>
    <w:p w:rsidR="00C7125B" w:rsidRPr="00196D56" w:rsidRDefault="00C7125B" w:rsidP="003978AA">
      <w:pPr>
        <w:spacing w:line="240" w:lineRule="auto"/>
        <w:rPr>
          <w:rFonts w:ascii="Times New Roman" w:hAnsi="Times New Roman" w:cs="Times New Roman"/>
        </w:rPr>
      </w:pPr>
    </w:p>
    <w:p w:rsidR="00C7125B" w:rsidRPr="00426D62" w:rsidRDefault="00C7125B" w:rsidP="003978AA">
      <w:pPr>
        <w:spacing w:line="240" w:lineRule="auto"/>
        <w:rPr>
          <w:rFonts w:ascii="Times New Roman" w:hAnsi="Times New Roman" w:cs="Times New Roman"/>
        </w:rPr>
      </w:pPr>
    </w:p>
    <w:p w:rsidR="00C7125B" w:rsidRPr="00426D62" w:rsidRDefault="00C7125B" w:rsidP="003978AA">
      <w:pPr>
        <w:spacing w:line="240" w:lineRule="auto"/>
        <w:rPr>
          <w:rFonts w:ascii="Times New Roman" w:hAnsi="Times New Roman" w:cs="Times New Roman"/>
        </w:rPr>
      </w:pPr>
    </w:p>
    <w:p w:rsidR="00C7125B" w:rsidRPr="00426D62" w:rsidRDefault="00C7125B" w:rsidP="003978AA">
      <w:pPr>
        <w:spacing w:line="240" w:lineRule="auto"/>
        <w:rPr>
          <w:rFonts w:ascii="Times New Roman" w:hAnsi="Times New Roman" w:cs="Times New Roman"/>
        </w:rPr>
      </w:pPr>
    </w:p>
    <w:p w:rsidR="00C7125B" w:rsidRPr="00426D62" w:rsidRDefault="00C7125B" w:rsidP="003978AA">
      <w:pPr>
        <w:spacing w:line="240" w:lineRule="auto"/>
        <w:rPr>
          <w:rFonts w:ascii="Times New Roman" w:hAnsi="Times New Roman" w:cs="Times New Roman"/>
        </w:rPr>
      </w:pPr>
    </w:p>
    <w:p w:rsidR="00C7125B" w:rsidRPr="00426D62" w:rsidRDefault="00C7125B" w:rsidP="003978AA">
      <w:pPr>
        <w:spacing w:line="240" w:lineRule="auto"/>
        <w:rPr>
          <w:rFonts w:ascii="Times New Roman" w:hAnsi="Times New Roman" w:cs="Times New Roman"/>
        </w:rPr>
      </w:pPr>
    </w:p>
    <w:p w:rsidR="009C144C" w:rsidRPr="00426D62" w:rsidRDefault="004E2FFF" w:rsidP="003978AA">
      <w:pPr>
        <w:spacing w:line="240" w:lineRule="auto"/>
        <w:rPr>
          <w:rFonts w:ascii="Times New Roman" w:hAnsi="Times New Roman" w:cs="Times New Roman"/>
        </w:rPr>
      </w:pPr>
      <w:r>
        <w:rPr>
          <w:noProof/>
        </w:rPr>
        <w:lastRenderedPageBreak/>
        <w:pict>
          <v:shape id="_x0000_s1027" type="#_x0000_t75" style="position:absolute;margin-left:-73.35pt;margin-top:-38.35pt;width:558.6pt;height:790pt;z-index:251662336">
            <v:imagedata r:id="rId14" o:title="оборотка устава мбоу"/>
          </v:shape>
        </w:pict>
      </w:r>
    </w:p>
    <w:sectPr w:rsidR="009C144C" w:rsidRPr="00426D62" w:rsidSect="00BE6C59">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D99" w:rsidRDefault="00460D99" w:rsidP="00C71219">
      <w:pPr>
        <w:spacing w:after="0" w:line="240" w:lineRule="auto"/>
      </w:pPr>
      <w:r>
        <w:separator/>
      </w:r>
    </w:p>
  </w:endnote>
  <w:endnote w:type="continuationSeparator" w:id="0">
    <w:p w:rsidR="00460D99" w:rsidRDefault="00460D99" w:rsidP="00C712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405644"/>
      <w:docPartObj>
        <w:docPartGallery w:val="Page Numbers (Bottom of Page)"/>
        <w:docPartUnique/>
      </w:docPartObj>
    </w:sdtPr>
    <w:sdtContent>
      <w:p w:rsidR="00B07785" w:rsidRDefault="00F20E1F">
        <w:pPr>
          <w:pStyle w:val="a8"/>
          <w:jc w:val="right"/>
        </w:pPr>
        <w:r>
          <w:fldChar w:fldCharType="begin"/>
        </w:r>
        <w:r w:rsidR="00B07785">
          <w:instrText>PAGE   \* MERGEFORMAT</w:instrText>
        </w:r>
        <w:r>
          <w:fldChar w:fldCharType="separate"/>
        </w:r>
        <w:r w:rsidR="004E2FFF">
          <w:rPr>
            <w:noProof/>
          </w:rPr>
          <w:t>24</w:t>
        </w:r>
        <w:r>
          <w:fldChar w:fldCharType="end"/>
        </w:r>
      </w:p>
    </w:sdtContent>
  </w:sdt>
  <w:p w:rsidR="00B07785" w:rsidRDefault="00B0778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D99" w:rsidRDefault="00460D99" w:rsidP="00C71219">
      <w:pPr>
        <w:spacing w:after="0" w:line="240" w:lineRule="auto"/>
      </w:pPr>
      <w:r>
        <w:separator/>
      </w:r>
    </w:p>
  </w:footnote>
  <w:footnote w:type="continuationSeparator" w:id="0">
    <w:p w:rsidR="00460D99" w:rsidRDefault="00460D99" w:rsidP="00C712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059F2"/>
    <w:multiLevelType w:val="hybridMultilevel"/>
    <w:tmpl w:val="5C12A142"/>
    <w:lvl w:ilvl="0" w:tplc="99B8C1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14531E"/>
    <w:multiLevelType w:val="multilevel"/>
    <w:tmpl w:val="52028484"/>
    <w:lvl w:ilvl="0">
      <w:start w:val="24"/>
      <w:numFmt w:val="decimal"/>
      <w:lvlText w:val="%1."/>
      <w:lvlJc w:val="left"/>
      <w:pPr>
        <w:ind w:left="600" w:hanging="600"/>
      </w:pPr>
      <w:rPr>
        <w:rFonts w:hint="default"/>
      </w:rPr>
    </w:lvl>
    <w:lvl w:ilvl="1">
      <w:start w:val="1"/>
      <w:numFmt w:val="decimal"/>
      <w:lvlText w:val="%1.%2."/>
      <w:lvlJc w:val="left"/>
      <w:pPr>
        <w:ind w:left="1713"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51296091"/>
    <w:multiLevelType w:val="hybridMultilevel"/>
    <w:tmpl w:val="F6EC3E78"/>
    <w:lvl w:ilvl="0" w:tplc="E2767124">
      <w:start w:val="1"/>
      <w:numFmt w:val="decimal"/>
      <w:lvlText w:val="%1."/>
      <w:lvlJc w:val="left"/>
      <w:pPr>
        <w:ind w:left="1317" w:hanging="750"/>
      </w:pPr>
      <w:rPr>
        <w:rFonts w:hint="default"/>
        <w:b/>
        <w:bCs/>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C1D7EDC"/>
    <w:multiLevelType w:val="hybridMultilevel"/>
    <w:tmpl w:val="C8DE7472"/>
    <w:lvl w:ilvl="0" w:tplc="ACD6FF82">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0A97CCE"/>
    <w:multiLevelType w:val="multilevel"/>
    <w:tmpl w:val="56D819C2"/>
    <w:lvl w:ilvl="0">
      <w:start w:val="25"/>
      <w:numFmt w:val="decimal"/>
      <w:lvlText w:val="%1."/>
      <w:lvlJc w:val="left"/>
      <w:pPr>
        <w:ind w:left="600" w:hanging="600"/>
      </w:pPr>
      <w:rPr>
        <w:rFonts w:hint="default"/>
      </w:rPr>
    </w:lvl>
    <w:lvl w:ilvl="1">
      <w:start w:val="1"/>
      <w:numFmt w:val="decimal"/>
      <w:lvlText w:val="%1.%2."/>
      <w:lvlJc w:val="left"/>
      <w:pPr>
        <w:ind w:left="1571"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characterSpacingControl w:val="doNotCompress"/>
  <w:footnotePr>
    <w:footnote w:id="-1"/>
    <w:footnote w:id="0"/>
  </w:footnotePr>
  <w:endnotePr>
    <w:endnote w:id="-1"/>
    <w:endnote w:id="0"/>
  </w:endnotePr>
  <w:compat/>
  <w:rsids>
    <w:rsidRoot w:val="006F4BD5"/>
    <w:rsid w:val="00034193"/>
    <w:rsid w:val="00034491"/>
    <w:rsid w:val="00107558"/>
    <w:rsid w:val="00196D56"/>
    <w:rsid w:val="001E7ED3"/>
    <w:rsid w:val="002455E0"/>
    <w:rsid w:val="00271BB9"/>
    <w:rsid w:val="00295C32"/>
    <w:rsid w:val="00323CFB"/>
    <w:rsid w:val="003978AA"/>
    <w:rsid w:val="00426D62"/>
    <w:rsid w:val="00460D99"/>
    <w:rsid w:val="004E2FFF"/>
    <w:rsid w:val="00535007"/>
    <w:rsid w:val="0059063F"/>
    <w:rsid w:val="005C3D3E"/>
    <w:rsid w:val="0060003B"/>
    <w:rsid w:val="0060091E"/>
    <w:rsid w:val="00600F26"/>
    <w:rsid w:val="00635E93"/>
    <w:rsid w:val="006808BD"/>
    <w:rsid w:val="006F4BD5"/>
    <w:rsid w:val="00755219"/>
    <w:rsid w:val="007C7A44"/>
    <w:rsid w:val="007E38A0"/>
    <w:rsid w:val="00895536"/>
    <w:rsid w:val="008C09D8"/>
    <w:rsid w:val="008E46FF"/>
    <w:rsid w:val="009504DB"/>
    <w:rsid w:val="009973B8"/>
    <w:rsid w:val="009C144C"/>
    <w:rsid w:val="00A777FC"/>
    <w:rsid w:val="00AA3DEA"/>
    <w:rsid w:val="00B07785"/>
    <w:rsid w:val="00B6407E"/>
    <w:rsid w:val="00B76D0E"/>
    <w:rsid w:val="00BE6C59"/>
    <w:rsid w:val="00C02FAC"/>
    <w:rsid w:val="00C24A27"/>
    <w:rsid w:val="00C676BB"/>
    <w:rsid w:val="00C71219"/>
    <w:rsid w:val="00C7125B"/>
    <w:rsid w:val="00C741C0"/>
    <w:rsid w:val="00C91C04"/>
    <w:rsid w:val="00D30D1A"/>
    <w:rsid w:val="00D55797"/>
    <w:rsid w:val="00D559B3"/>
    <w:rsid w:val="00D80912"/>
    <w:rsid w:val="00D952E7"/>
    <w:rsid w:val="00E27155"/>
    <w:rsid w:val="00E43110"/>
    <w:rsid w:val="00EA0A5B"/>
    <w:rsid w:val="00EA5F8F"/>
    <w:rsid w:val="00EE6610"/>
    <w:rsid w:val="00F20E1F"/>
    <w:rsid w:val="00F36357"/>
    <w:rsid w:val="00F54117"/>
    <w:rsid w:val="00F842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2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712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C7125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onsPlusNormal0">
    <w:name w:val="ConsPlusNormal Знак"/>
    <w:basedOn w:val="a0"/>
    <w:link w:val="ConsPlusNormal"/>
    <w:locked/>
    <w:rsid w:val="00C7125B"/>
    <w:rPr>
      <w:rFonts w:ascii="Arial" w:eastAsia="Times New Roman" w:hAnsi="Arial" w:cs="Arial"/>
      <w:sz w:val="20"/>
      <w:szCs w:val="20"/>
      <w:lang w:eastAsia="ru-RU"/>
    </w:rPr>
  </w:style>
  <w:style w:type="paragraph" w:customStyle="1" w:styleId="normacttext">
    <w:name w:val="norm_act_text"/>
    <w:basedOn w:val="a"/>
    <w:rsid w:val="00C71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7125B"/>
    <w:pPr>
      <w:spacing w:after="0" w:line="240" w:lineRule="auto"/>
    </w:pPr>
    <w:rPr>
      <w:rFonts w:eastAsiaTheme="minorEastAsia"/>
      <w:lang w:eastAsia="ru-RU"/>
    </w:rPr>
  </w:style>
  <w:style w:type="character" w:styleId="a5">
    <w:name w:val="Strong"/>
    <w:basedOn w:val="a0"/>
    <w:uiPriority w:val="22"/>
    <w:qFormat/>
    <w:rsid w:val="00C7125B"/>
    <w:rPr>
      <w:rFonts w:ascii="Times New Roman" w:hAnsi="Times New Roman" w:cs="Times New Roman"/>
      <w:b/>
    </w:rPr>
  </w:style>
  <w:style w:type="character" w:customStyle="1" w:styleId="FontStyle12">
    <w:name w:val="Font Style12"/>
    <w:uiPriority w:val="99"/>
    <w:rsid w:val="00C7125B"/>
    <w:rPr>
      <w:rFonts w:ascii="Times New Roman" w:hAnsi="Times New Roman"/>
      <w:sz w:val="26"/>
    </w:rPr>
  </w:style>
  <w:style w:type="paragraph" w:customStyle="1" w:styleId="Default">
    <w:name w:val="Default"/>
    <w:rsid w:val="00C7125B"/>
    <w:pPr>
      <w:suppressAutoHyphens/>
      <w:autoSpaceDE w:val="0"/>
      <w:autoSpaceDN w:val="0"/>
      <w:spacing w:after="0" w:line="240" w:lineRule="auto"/>
      <w:textAlignment w:val="baseline"/>
    </w:pPr>
    <w:rPr>
      <w:rFonts w:ascii="Times New Roman" w:eastAsia="Times New Roman" w:hAnsi="Times New Roman" w:cs="Times New Roman"/>
      <w:color w:val="000000"/>
      <w:sz w:val="24"/>
      <w:szCs w:val="24"/>
    </w:rPr>
  </w:style>
  <w:style w:type="paragraph" w:styleId="a6">
    <w:name w:val="header"/>
    <w:basedOn w:val="a"/>
    <w:link w:val="a7"/>
    <w:uiPriority w:val="99"/>
    <w:unhideWhenUsed/>
    <w:rsid w:val="00C712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1219"/>
  </w:style>
  <w:style w:type="paragraph" w:styleId="a8">
    <w:name w:val="footer"/>
    <w:basedOn w:val="a"/>
    <w:link w:val="a9"/>
    <w:uiPriority w:val="99"/>
    <w:unhideWhenUsed/>
    <w:rsid w:val="00C712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1219"/>
  </w:style>
  <w:style w:type="paragraph" w:styleId="aa">
    <w:name w:val="Balloon Text"/>
    <w:basedOn w:val="a"/>
    <w:link w:val="ab"/>
    <w:uiPriority w:val="99"/>
    <w:semiHidden/>
    <w:unhideWhenUsed/>
    <w:rsid w:val="00F3635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36357"/>
    <w:rPr>
      <w:rFonts w:ascii="Segoe UI" w:hAnsi="Segoe UI" w:cs="Segoe UI"/>
      <w:sz w:val="18"/>
      <w:szCs w:val="18"/>
    </w:rPr>
  </w:style>
  <w:style w:type="paragraph" w:customStyle="1" w:styleId="ParagraphStyle">
    <w:name w:val="Paragraph Style"/>
    <w:rsid w:val="00E43110"/>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entered">
    <w:name w:val="Centered"/>
    <w:uiPriority w:val="99"/>
    <w:rsid w:val="00E43110"/>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2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712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C7125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onsPlusNormal0">
    <w:name w:val="ConsPlusNormal Знак"/>
    <w:basedOn w:val="a0"/>
    <w:link w:val="ConsPlusNormal"/>
    <w:locked/>
    <w:rsid w:val="00C7125B"/>
    <w:rPr>
      <w:rFonts w:ascii="Arial" w:eastAsia="Times New Roman" w:hAnsi="Arial" w:cs="Arial"/>
      <w:sz w:val="20"/>
      <w:szCs w:val="20"/>
      <w:lang w:eastAsia="ru-RU"/>
    </w:rPr>
  </w:style>
  <w:style w:type="paragraph" w:customStyle="1" w:styleId="normacttext">
    <w:name w:val="norm_act_text"/>
    <w:basedOn w:val="a"/>
    <w:rsid w:val="00C71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7125B"/>
    <w:pPr>
      <w:spacing w:after="0" w:line="240" w:lineRule="auto"/>
    </w:pPr>
    <w:rPr>
      <w:rFonts w:eastAsiaTheme="minorEastAsia"/>
      <w:lang w:eastAsia="ru-RU"/>
    </w:rPr>
  </w:style>
  <w:style w:type="character" w:styleId="a5">
    <w:name w:val="Strong"/>
    <w:basedOn w:val="a0"/>
    <w:uiPriority w:val="22"/>
    <w:qFormat/>
    <w:rsid w:val="00C7125B"/>
    <w:rPr>
      <w:rFonts w:ascii="Times New Roman" w:hAnsi="Times New Roman" w:cs="Times New Roman"/>
      <w:b/>
    </w:rPr>
  </w:style>
  <w:style w:type="character" w:customStyle="1" w:styleId="FontStyle12">
    <w:name w:val="Font Style12"/>
    <w:uiPriority w:val="99"/>
    <w:rsid w:val="00C7125B"/>
    <w:rPr>
      <w:rFonts w:ascii="Times New Roman" w:hAnsi="Times New Roman"/>
      <w:sz w:val="26"/>
    </w:rPr>
  </w:style>
  <w:style w:type="paragraph" w:customStyle="1" w:styleId="Default">
    <w:name w:val="Default"/>
    <w:rsid w:val="00C7125B"/>
    <w:pPr>
      <w:suppressAutoHyphens/>
      <w:autoSpaceDE w:val="0"/>
      <w:autoSpaceDN w:val="0"/>
      <w:spacing w:after="0" w:line="240" w:lineRule="auto"/>
      <w:textAlignment w:val="baseline"/>
    </w:pPr>
    <w:rPr>
      <w:rFonts w:ascii="Times New Roman" w:eastAsia="Times New Roman" w:hAnsi="Times New Roman" w:cs="Times New Roman"/>
      <w:color w:val="000000"/>
      <w:sz w:val="24"/>
      <w:szCs w:val="24"/>
    </w:rPr>
  </w:style>
  <w:style w:type="paragraph" w:styleId="a6">
    <w:name w:val="header"/>
    <w:basedOn w:val="a"/>
    <w:link w:val="a7"/>
    <w:uiPriority w:val="99"/>
    <w:unhideWhenUsed/>
    <w:rsid w:val="00C712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1219"/>
  </w:style>
  <w:style w:type="paragraph" w:styleId="a8">
    <w:name w:val="footer"/>
    <w:basedOn w:val="a"/>
    <w:link w:val="a9"/>
    <w:uiPriority w:val="99"/>
    <w:unhideWhenUsed/>
    <w:rsid w:val="00C712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1219"/>
  </w:style>
  <w:style w:type="paragraph" w:styleId="aa">
    <w:name w:val="Balloon Text"/>
    <w:basedOn w:val="a"/>
    <w:link w:val="ab"/>
    <w:uiPriority w:val="99"/>
    <w:semiHidden/>
    <w:unhideWhenUsed/>
    <w:rsid w:val="00F3635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36357"/>
    <w:rPr>
      <w:rFonts w:ascii="Segoe UI" w:hAnsi="Segoe UI" w:cs="Segoe UI"/>
      <w:sz w:val="18"/>
      <w:szCs w:val="18"/>
    </w:rPr>
  </w:style>
  <w:style w:type="paragraph" w:customStyle="1" w:styleId="ParagraphStyle">
    <w:name w:val="Paragraph Style"/>
    <w:rsid w:val="00E43110"/>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entered">
    <w:name w:val="Centered"/>
    <w:uiPriority w:val="99"/>
    <w:rsid w:val="00E43110"/>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2E2D52A236F0C0AF935F6F2FA120D03BB9945D4BF5194FC713817994A40693932A1AC4B39465FBAA3A91AEE64oDm1L"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0638FDA92BFF5BAD461A1285A4278343FF863AFCA49D8AC8B9F48919EE3G1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970D8F06D2F5BAE771C7806CB6E17E55A4BD1DD21134202CF15CC63B020A0E7A6FB56C24D15DB3849A92E015BFBB7D9F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DAF9A908BC93DDBAFDF483216E4425EE6D4D94A8C9525D2E65D35AD8A77798753353AE96EF42D2EA8A41F22A2Aw8VAM" TargetMode="External"/><Relationship Id="rId4" Type="http://schemas.openxmlformats.org/officeDocument/2006/relationships/settings" Target="settings.xml"/><Relationship Id="rId9" Type="http://schemas.openxmlformats.org/officeDocument/2006/relationships/hyperlink" Target="consultantplus://offline/ref=1F9D5C21891311432918F71549D34D90F2B11358DE4E66F9A2851AB13B4F2107C5001E1CF338921F6FCDF96083F7CA84606B55112DE0AEi3c6K"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F36A4-91A2-4A4D-8139-202EE18B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7358</Words>
  <Characters>41946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Магомедмирза</dc:creator>
  <cp:lastModifiedBy>Пользователь</cp:lastModifiedBy>
  <cp:revision>10</cp:revision>
  <cp:lastPrinted>2022-02-10T07:33:00Z</cp:lastPrinted>
  <dcterms:created xsi:type="dcterms:W3CDTF">2021-12-30T05:30:00Z</dcterms:created>
  <dcterms:modified xsi:type="dcterms:W3CDTF">2022-02-10T07:33:00Z</dcterms:modified>
</cp:coreProperties>
</file>