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4934A">
      <w:pPr>
        <w:keepNext/>
        <w:tabs>
          <w:tab w:val="left" w:pos="1254"/>
        </w:tabs>
        <w:spacing w:after="0"/>
        <w:jc w:val="center"/>
        <w:outlineLvl w:val="1"/>
        <w:rPr>
          <w:rFonts w:ascii="Times New Roman" w:hAnsi="Times New Roman" w:eastAsia="Times New Roman" w:cs="Times New Roman"/>
          <w:b/>
          <w:i/>
          <w:sz w:val="20"/>
          <w:szCs w:val="20"/>
        </w:rPr>
      </w:pPr>
      <w:r>
        <w:rPr>
          <w:rFonts w:ascii="Times New Roman" w:hAnsi="Times New Roman" w:eastAsia="Times New Roman" w:cs="Times New Roman"/>
          <w:b/>
          <w:i/>
          <w:sz w:val="20"/>
          <w:szCs w:val="20"/>
        </w:rPr>
        <w:t>МИНИСТЕРСТВО  ОБРАЗОВАНИЯ  И  НАУКИ  РЕСПУБЛИКИ   ДАГЕСТАН</w:t>
      </w:r>
    </w:p>
    <w:p w14:paraId="1F6D3E2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0"/>
          <w:szCs w:val="24"/>
        </w:rPr>
      </w:pPr>
      <w:r>
        <w:rPr>
          <w:rFonts w:ascii="Times New Roman" w:hAnsi="Times New Roman" w:eastAsia="Times New Roman" w:cs="Times New Roman"/>
          <w:b/>
          <w:i/>
          <w:sz w:val="20"/>
          <w:szCs w:val="24"/>
        </w:rPr>
        <w:t>М У Н И Ц И П А Л Ь Н О Е      О Б Р А З О В А Н И  Е  «Г О Р О Д     К И З И Л Ю Р Т»</w:t>
      </w:r>
    </w:p>
    <w:p w14:paraId="2B6FEBC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0"/>
          <w:szCs w:val="24"/>
        </w:rPr>
      </w:pPr>
      <w:r>
        <w:rPr>
          <w:rFonts w:ascii="Times New Roman" w:hAnsi="Times New Roman" w:eastAsia="Times New Roman" w:cs="Times New Roman"/>
          <w:b/>
          <w:i/>
          <w:sz w:val="20"/>
          <w:szCs w:val="24"/>
        </w:rPr>
        <w:t>С Р Е Д Н Я Я     О Б Щ Е О Б Р А З О В А Т Е Л Ь Н А Я    Ш К О Л А   № 2</w:t>
      </w:r>
    </w:p>
    <w:tbl>
      <w:tblPr>
        <w:tblStyle w:val="3"/>
        <w:tblW w:w="0" w:type="auto"/>
        <w:tblInd w:w="393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8"/>
      </w:tblGrid>
      <w:tr w14:paraId="60EDC0E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178" w:type="dxa"/>
            <w:tcBorders>
              <w:top w:val="thinThickSmallGap" w:color="auto" w:sz="24" w:space="0"/>
              <w:left w:val="nil"/>
              <w:bottom w:val="thinThickSmallGap" w:color="auto" w:sz="24" w:space="0"/>
              <w:right w:val="nil"/>
            </w:tcBorders>
          </w:tcPr>
          <w:p w14:paraId="156169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368101 г. Кизилюрт п. Бавтугай, ул. Дахадаева, 28.                   Тел. 8 (234) – 3 – 34 – 85</w:t>
            </w:r>
          </w:p>
        </w:tc>
      </w:tr>
    </w:tbl>
    <w:p w14:paraId="3CB00E0B">
      <w:pPr>
        <w:spacing w:after="0"/>
      </w:pPr>
    </w:p>
    <w:p w14:paraId="1C4C667B">
      <w:pPr>
        <w:pStyle w:val="11"/>
        <w:tabs>
          <w:tab w:val="left" w:pos="3493"/>
        </w:tabs>
        <w:jc w:val="center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                                                  Приказ  № 66 – П                                           </w:t>
      </w:r>
      <w:r>
        <w:rPr>
          <w:rFonts w:ascii="Times New Roman" w:hAnsi="Times New Roman"/>
          <w:b/>
          <w:sz w:val="24"/>
        </w:rPr>
        <w:t xml:space="preserve"> от 02.09.2024 г.</w:t>
      </w:r>
    </w:p>
    <w:p w14:paraId="479EE3FE">
      <w:pPr>
        <w:spacing w:after="0"/>
        <w:rPr>
          <w:rFonts w:ascii="Times New Roman" w:hAnsi="Times New Roman" w:cs="Times New Roman"/>
        </w:rPr>
      </w:pPr>
    </w:p>
    <w:p w14:paraId="658EC9F0">
      <w:pPr>
        <w:pStyle w:val="11"/>
        <w:rPr>
          <w:rStyle w:val="5"/>
          <w:rFonts w:ascii="Times New Roman" w:hAnsi="Times New Roman"/>
          <w:color w:val="000000" w:themeColor="text1"/>
          <w:sz w:val="24"/>
          <w:szCs w:val="20"/>
          <w:shd w:val="clear" w:color="auto" w:fill="FFFFFF"/>
        </w:rPr>
      </w:pPr>
      <w:r>
        <w:rPr>
          <w:rStyle w:val="5"/>
          <w:rFonts w:ascii="Times New Roman" w:hAnsi="Times New Roman"/>
          <w:color w:val="000000" w:themeColor="text1"/>
          <w:sz w:val="24"/>
          <w:szCs w:val="20"/>
          <w:shd w:val="clear" w:color="auto" w:fill="FFFFFF"/>
        </w:rPr>
        <w:t>"Об ответственных по  проведению муниципальной</w:t>
      </w:r>
    </w:p>
    <w:p w14:paraId="39D14D39">
      <w:pPr>
        <w:pStyle w:val="11"/>
        <w:rPr>
          <w:rStyle w:val="5"/>
          <w:rFonts w:ascii="Times New Roman" w:hAnsi="Times New Roman"/>
          <w:color w:val="000000" w:themeColor="text1"/>
          <w:sz w:val="24"/>
          <w:szCs w:val="20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>Всероссийской олимпиады школьников</w:t>
      </w:r>
      <w:r>
        <w:rPr>
          <w:rStyle w:val="5"/>
          <w:rFonts w:ascii="Times New Roman" w:hAnsi="Times New Roman"/>
          <w:color w:val="000000" w:themeColor="text1"/>
          <w:sz w:val="24"/>
          <w:szCs w:val="20"/>
          <w:shd w:val="clear" w:color="auto" w:fill="FFFFFF"/>
        </w:rPr>
        <w:t xml:space="preserve"> по предметам</w:t>
      </w:r>
    </w:p>
    <w:p w14:paraId="7F2E6E40">
      <w:pPr>
        <w:pStyle w:val="11"/>
        <w:rPr>
          <w:rFonts w:ascii="Times New Roman" w:hAnsi="Times New Roman"/>
          <w:b/>
          <w:bCs/>
          <w:color w:val="000000" w:themeColor="text1"/>
          <w:sz w:val="24"/>
          <w:szCs w:val="20"/>
          <w:shd w:val="clear" w:color="auto" w:fill="FFFFFF"/>
        </w:rPr>
      </w:pPr>
      <w:r>
        <w:rPr>
          <w:rStyle w:val="5"/>
          <w:rFonts w:ascii="Times New Roman" w:hAnsi="Times New Roman"/>
          <w:color w:val="000000" w:themeColor="text1"/>
          <w:sz w:val="24"/>
          <w:szCs w:val="20"/>
          <w:shd w:val="clear" w:color="auto" w:fill="FFFFFF"/>
        </w:rPr>
        <w:t xml:space="preserve"> в 2024/2025 учебном году".</w:t>
      </w:r>
    </w:p>
    <w:p w14:paraId="456915BF">
      <w:pPr>
        <w:pStyle w:val="11"/>
        <w:rPr>
          <w:rFonts w:ascii="Times New Roman" w:hAnsi="Times New Roman"/>
        </w:rPr>
      </w:pPr>
    </w:p>
    <w:p w14:paraId="67303B49">
      <w:pPr>
        <w:pStyle w:val="11"/>
        <w:ind w:firstLine="709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color w:val="000000"/>
          <w:kern w:val="24"/>
          <w:sz w:val="24"/>
          <w:szCs w:val="24"/>
        </w:rPr>
        <w:t>В соответствии с приказом Министерства образования и науки Республики Дагестан от 07 сентября 2023 г. № 05-02-2-88/23 «О проведении школьного, муниципального и регионального этапов всероссийской олимпиады школьников в Республике Дагестан в 2023-2024 учебном году» (далее ВОШ)</w:t>
      </w:r>
    </w:p>
    <w:p w14:paraId="12DFBA07">
      <w:pPr>
        <w:pStyle w:val="11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В целях повышения интереса учащихся к учёбе, выявления одарённых детей по предметам, и формированию команд школы по предметам для участия в городских олимпиадах. </w:t>
      </w:r>
    </w:p>
    <w:p w14:paraId="61565D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>ПРИКАЗЫВАЮ:</w:t>
      </w:r>
    </w:p>
    <w:p w14:paraId="099FE32A">
      <w:pPr>
        <w:pStyle w:val="9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Провести в 2024 – 2025 учебном году предметные олимпиады согласно Положению о предметных олимпиадах,  утверждённым  </w:t>
      </w:r>
      <w:r>
        <w:rPr>
          <w:rFonts w:ascii="Times New Roman" w:hAnsi="Times New Roman"/>
          <w:color w:val="000000"/>
          <w:kern w:val="24"/>
          <w:sz w:val="24"/>
          <w:szCs w:val="24"/>
        </w:rPr>
        <w:t>Министерством образования</w:t>
      </w:r>
      <w:r>
        <w:rPr>
          <w:rFonts w:ascii="Times New Roman" w:hAnsi="Times New Roman" w:cs="Times New Roman"/>
          <w:sz w:val="24"/>
        </w:rPr>
        <w:t xml:space="preserve">  и науки РД, </w:t>
      </w:r>
      <w:r>
        <w:fldChar w:fldCharType="begin"/>
      </w:r>
      <w:r>
        <w:instrText xml:space="preserve"> HYPERLINK "http://www.dagminobr.ru/documenty/prikazi_minobrnauki_rd/prikaz_1130820_ot_22_yanvarya_2020_g"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000000" w:themeColor="text1"/>
          <w:sz w:val="24"/>
          <w:u w:val="none"/>
          <w:shd w:val="clear" w:color="auto" w:fill="FFFFFF"/>
        </w:rPr>
        <w:t xml:space="preserve">Приказ № </w:t>
      </w: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05-02-2-88/23 </w:t>
      </w:r>
      <w:r>
        <w:rPr>
          <w:rStyle w:val="4"/>
          <w:rFonts w:ascii="Times New Roman" w:hAnsi="Times New Roman" w:cs="Times New Roman"/>
          <w:color w:val="000000" w:themeColor="text1"/>
          <w:sz w:val="24"/>
          <w:u w:val="none"/>
          <w:shd w:val="clear" w:color="auto" w:fill="FFFFFF"/>
        </w:rPr>
        <w:t>от 10.10.2023 г.</w:t>
      </w:r>
      <w:r>
        <w:rPr>
          <w:rStyle w:val="4"/>
          <w:rFonts w:ascii="Times New Roman" w:hAnsi="Times New Roman" w:cs="Times New Roman"/>
          <w:color w:val="000000" w:themeColor="text1"/>
          <w:sz w:val="24"/>
          <w:u w:val="none"/>
          <w:shd w:val="clear" w:color="auto" w:fill="FFFFFF"/>
        </w:rPr>
        <w:fldChar w:fldCharType="end"/>
      </w:r>
    </w:p>
    <w:p w14:paraId="2B912A0E">
      <w:pPr>
        <w:pStyle w:val="9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Создать оргкомитет при школе по проведению муниципального тура олимпиад по предметам в составе:</w:t>
      </w:r>
    </w:p>
    <w:p w14:paraId="7C00C2AC">
      <w:pPr>
        <w:pStyle w:val="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1.Нуцаловой Б.Г. – зам. директора по УВР;</w:t>
      </w:r>
    </w:p>
    <w:p w14:paraId="3B3E6D0C">
      <w:pPr>
        <w:pStyle w:val="9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2. Магомедова М.Ш.. – оператора ЭВМ;</w:t>
      </w:r>
    </w:p>
    <w:p w14:paraId="44BB48F3">
      <w:pPr>
        <w:pStyle w:val="9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3.Руководителей ШМО</w:t>
      </w:r>
    </w:p>
    <w:p w14:paraId="2B33562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3.  Утвердить состав жюри школьного этапа предметных олимпиад;</w:t>
      </w:r>
    </w:p>
    <w:p w14:paraId="06775769">
      <w:pPr>
        <w:pStyle w:val="9"/>
        <w:numPr>
          <w:ilvl w:val="0"/>
          <w:numId w:val="2"/>
        </w:numPr>
        <w:ind w:left="709" w:firstLine="1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Назначить ответственной за организацию муниципального этапа </w:t>
      </w: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ВОШ                          </w:t>
      </w:r>
      <w:r>
        <w:rPr>
          <w:rFonts w:ascii="Times New Roman" w:hAnsi="Times New Roman" w:cs="Times New Roman"/>
          <w:sz w:val="24"/>
        </w:rPr>
        <w:t>в 2024 – 2025 у/г.Нуцалову Б.Г. – заместителя директора по УВР;</w:t>
      </w:r>
    </w:p>
    <w:p w14:paraId="4A6F5C85">
      <w:pPr>
        <w:pStyle w:val="9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Нуцаловой Б.Г., составить план подготовки и довести до сведения учителей предметников;</w:t>
      </w:r>
    </w:p>
    <w:p w14:paraId="3DD490F2">
      <w:pPr>
        <w:pStyle w:val="9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период  с 2 сентября по 21 октября  2024 года провести муниципальный этап Всероссийской  олимпиады школьников в МБОУ СОШ № 2 согласно графику;</w:t>
      </w:r>
    </w:p>
    <w:p w14:paraId="242EC778">
      <w:pPr>
        <w:pStyle w:val="9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Ответственному оператору ЭВМ за техническое сопровождение, Магомедову М.Ш.,  обеспечить кодирование (обезличивание) работ участников олимпиад;</w:t>
      </w:r>
    </w:p>
    <w:p w14:paraId="5EBE04C4">
      <w:pPr>
        <w:pStyle w:val="9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Классным руководителям и учителям- предметникам вести разъяснительную работу среди учащихся и ихродителей о значении олимпиад в выборе профессии;</w:t>
      </w:r>
    </w:p>
    <w:p w14:paraId="6C130588">
      <w:pPr>
        <w:pStyle w:val="9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Нуцаловой Б.Г. – подготовить отчёт по итогам предметных олимпиад  согласно графику и обеспечить сбор заявлений у родителей ( законных представителей) обучающихся, желающих принять участие в олимпиаде.</w:t>
      </w:r>
    </w:p>
    <w:p w14:paraId="6ED98FAF">
      <w:pPr>
        <w:pStyle w:val="9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hint="default"/>
          <w:b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3130550</wp:posOffset>
            </wp:positionH>
            <wp:positionV relativeFrom="paragraph">
              <wp:posOffset>10795</wp:posOffset>
            </wp:positionV>
            <wp:extent cx="1159510" cy="1163955"/>
            <wp:effectExtent l="0" t="0" r="2540" b="17145"/>
            <wp:wrapNone/>
            <wp:docPr id="2" name="Изображение 2" descr="Новая печать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Новая печать школ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>Контроль за исполнением настоящего приказа оставляю за собой.</w:t>
      </w:r>
    </w:p>
    <w:p w14:paraId="49A71A87">
      <w:pPr>
        <w:pStyle w:val="9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2826385</wp:posOffset>
            </wp:positionH>
            <wp:positionV relativeFrom="paragraph">
              <wp:posOffset>67310</wp:posOffset>
            </wp:positionV>
            <wp:extent cx="1019175" cy="504190"/>
            <wp:effectExtent l="0" t="0" r="9525" b="10160"/>
            <wp:wrapSquare wrapText="bothSides"/>
            <wp:docPr id="1" name="Изображение 1" descr="подпись Лей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одпись Лейлы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D6648C">
      <w:pPr>
        <w:pStyle w:val="9"/>
        <w:ind w:left="10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Директор  школы:      Таймасханова Л.И.</w:t>
      </w:r>
    </w:p>
    <w:p w14:paraId="17E9EA30">
      <w:pPr>
        <w:ind w:firstLine="708"/>
        <w:rPr>
          <w:rFonts w:hint="default"/>
          <w:b/>
          <w:lang w:val="en-US"/>
        </w:rPr>
      </w:pPr>
      <w:r>
        <w:rPr>
          <w:b/>
        </w:rPr>
        <w:t>Ознакомлены:</w:t>
      </w:r>
    </w:p>
    <w:p w14:paraId="0F6FE23B">
      <w:pPr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1.___________Нуцалова Б.Г.   </w:t>
      </w:r>
    </w:p>
    <w:p w14:paraId="764F682E">
      <w:pPr>
        <w:ind w:firstLine="708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3.___________</w:t>
      </w:r>
      <w:r>
        <w:rPr>
          <w:rFonts w:ascii="Times New Roman" w:hAnsi="Times New Roman" w:cs="Times New Roman"/>
          <w:bCs/>
          <w:sz w:val="24"/>
          <w:szCs w:val="24"/>
        </w:rPr>
        <w:t>Магомедов М.Ш.</w:t>
      </w:r>
    </w:p>
    <w:p w14:paraId="0D65851B">
      <w:pPr>
        <w:ind w:firstLine="708"/>
        <w:rPr>
          <w:b/>
        </w:rPr>
      </w:pPr>
      <w:bookmarkStart w:id="0" w:name="_GoBack"/>
      <w:bookmarkEnd w:id="0"/>
    </w:p>
    <w:sectPr>
      <w:pgSz w:w="11906" w:h="16838"/>
      <w:pgMar w:top="709" w:right="849" w:bottom="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F972BC"/>
    <w:multiLevelType w:val="multilevel"/>
    <w:tmpl w:val="0BF972BC"/>
    <w:lvl w:ilvl="0" w:tentative="0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DC02AC"/>
    <w:multiLevelType w:val="multilevel"/>
    <w:tmpl w:val="5ADC02A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61CF4"/>
    <w:rsid w:val="000209C8"/>
    <w:rsid w:val="00024996"/>
    <w:rsid w:val="0003070D"/>
    <w:rsid w:val="00093F9B"/>
    <w:rsid w:val="000A50CB"/>
    <w:rsid w:val="000D3C58"/>
    <w:rsid w:val="000E7BEC"/>
    <w:rsid w:val="0010620F"/>
    <w:rsid w:val="00120618"/>
    <w:rsid w:val="00124B1E"/>
    <w:rsid w:val="00162629"/>
    <w:rsid w:val="00195DEA"/>
    <w:rsid w:val="00231854"/>
    <w:rsid w:val="00276613"/>
    <w:rsid w:val="00277A06"/>
    <w:rsid w:val="002A17D9"/>
    <w:rsid w:val="002B2193"/>
    <w:rsid w:val="002C40AB"/>
    <w:rsid w:val="002D6D24"/>
    <w:rsid w:val="00325E17"/>
    <w:rsid w:val="0033130C"/>
    <w:rsid w:val="00346980"/>
    <w:rsid w:val="003E3102"/>
    <w:rsid w:val="004058BB"/>
    <w:rsid w:val="00426DA8"/>
    <w:rsid w:val="0043164A"/>
    <w:rsid w:val="0043568D"/>
    <w:rsid w:val="004508B0"/>
    <w:rsid w:val="0051403C"/>
    <w:rsid w:val="0053035F"/>
    <w:rsid w:val="00541BBB"/>
    <w:rsid w:val="005A3D08"/>
    <w:rsid w:val="005C2101"/>
    <w:rsid w:val="005E65B8"/>
    <w:rsid w:val="00611237"/>
    <w:rsid w:val="0068417C"/>
    <w:rsid w:val="006C113E"/>
    <w:rsid w:val="006C260E"/>
    <w:rsid w:val="006C28B7"/>
    <w:rsid w:val="006D4336"/>
    <w:rsid w:val="006D676F"/>
    <w:rsid w:val="006E0261"/>
    <w:rsid w:val="00777662"/>
    <w:rsid w:val="007B6E0E"/>
    <w:rsid w:val="007D05AE"/>
    <w:rsid w:val="00803CAE"/>
    <w:rsid w:val="008411D8"/>
    <w:rsid w:val="008810EC"/>
    <w:rsid w:val="008A0C4F"/>
    <w:rsid w:val="008A47CA"/>
    <w:rsid w:val="008A5072"/>
    <w:rsid w:val="008B4810"/>
    <w:rsid w:val="008C71A0"/>
    <w:rsid w:val="008E378B"/>
    <w:rsid w:val="009154B3"/>
    <w:rsid w:val="00916766"/>
    <w:rsid w:val="00931B1E"/>
    <w:rsid w:val="00975B13"/>
    <w:rsid w:val="00A172BE"/>
    <w:rsid w:val="00A21E1B"/>
    <w:rsid w:val="00A320E7"/>
    <w:rsid w:val="00A90757"/>
    <w:rsid w:val="00AC487A"/>
    <w:rsid w:val="00AD18F6"/>
    <w:rsid w:val="00AE647C"/>
    <w:rsid w:val="00B35322"/>
    <w:rsid w:val="00B46791"/>
    <w:rsid w:val="00B77F08"/>
    <w:rsid w:val="00B9694C"/>
    <w:rsid w:val="00BB59F8"/>
    <w:rsid w:val="00BD4ABA"/>
    <w:rsid w:val="00BF29AE"/>
    <w:rsid w:val="00C37412"/>
    <w:rsid w:val="00C42DD0"/>
    <w:rsid w:val="00C747D9"/>
    <w:rsid w:val="00C9775A"/>
    <w:rsid w:val="00CA3DA0"/>
    <w:rsid w:val="00CC15AD"/>
    <w:rsid w:val="00D537D1"/>
    <w:rsid w:val="00D538D4"/>
    <w:rsid w:val="00D74AB2"/>
    <w:rsid w:val="00DA5FD7"/>
    <w:rsid w:val="00DB4B8E"/>
    <w:rsid w:val="00DC039A"/>
    <w:rsid w:val="00DD284D"/>
    <w:rsid w:val="00DE1EB7"/>
    <w:rsid w:val="00DE3619"/>
    <w:rsid w:val="00DE5B95"/>
    <w:rsid w:val="00E43746"/>
    <w:rsid w:val="00E44668"/>
    <w:rsid w:val="00E61CF4"/>
    <w:rsid w:val="00E974AF"/>
    <w:rsid w:val="00EA5042"/>
    <w:rsid w:val="00EE58C9"/>
    <w:rsid w:val="00EE6D33"/>
    <w:rsid w:val="00EF655E"/>
    <w:rsid w:val="00F027B9"/>
    <w:rsid w:val="00F27AEF"/>
    <w:rsid w:val="00F60298"/>
    <w:rsid w:val="00FA2DFE"/>
    <w:rsid w:val="00FE2BC0"/>
    <w:rsid w:val="5BCB6DD7"/>
    <w:rsid w:val="69883B51"/>
    <w:rsid w:val="74784C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Title"/>
    <w:basedOn w:val="1"/>
    <w:next w:val="1"/>
    <w:link w:val="10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Times New Roman" w:cs="Times New Roman"/>
      <w:color w:val="17365D"/>
      <w:spacing w:val="5"/>
      <w:kern w:val="28"/>
      <w:sz w:val="52"/>
      <w:szCs w:val="52"/>
      <w:lang w:eastAsia="ru-RU"/>
    </w:rPr>
  </w:style>
  <w:style w:type="table" w:styleId="8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Название Знак"/>
    <w:basedOn w:val="2"/>
    <w:link w:val="7"/>
    <w:qFormat/>
    <w:uiPriority w:val="10"/>
    <w:rPr>
      <w:rFonts w:ascii="Cambria" w:hAnsi="Cambria" w:eastAsia="Times New Roman" w:cs="Times New Roman"/>
      <w:color w:val="17365D"/>
      <w:spacing w:val="5"/>
      <w:kern w:val="28"/>
      <w:sz w:val="52"/>
      <w:szCs w:val="52"/>
      <w:lang w:eastAsia="ru-RU"/>
    </w:rPr>
  </w:style>
  <w:style w:type="paragraph" w:styleId="11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2">
    <w:name w:val="Текст выноски Знак"/>
    <w:basedOn w:val="2"/>
    <w:link w:val="6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1</Pages>
  <Words>401</Words>
  <Characters>2286</Characters>
  <Lines>19</Lines>
  <Paragraphs>5</Paragraphs>
  <TotalTime>3</TotalTime>
  <ScaleCrop>false</ScaleCrop>
  <LinksUpToDate>false</LinksUpToDate>
  <CharactersWithSpaces>2682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2023-09-13T04:36:00Z</dcterms:created>
  <dc:creator>user</dc:creator>
  <cp:lastModifiedBy>user</cp:lastModifiedBy>
  <cp:lastPrinted>2024-09-18T02:53:00Z</cp:lastPrinted>
  <dcterms:modified xsi:type="dcterms:W3CDTF">2024-09-26T08:02:07Z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424B4C6A949E44C7893DCEC21A43A95E_13</vt:lpwstr>
  </property>
</Properties>
</file>